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9D2" w:rsidRPr="005F400C" w:rsidRDefault="00E169D2" w:rsidP="00E169D2">
      <w:pPr>
        <w:pStyle w:val="a3"/>
        <w:jc w:val="center"/>
        <w:rPr>
          <w:rFonts w:ascii="Times New Roman" w:hAnsi="Times New Roman" w:cs="Times New Roman"/>
        </w:rPr>
      </w:pPr>
      <w:r w:rsidRPr="005F400C">
        <w:rPr>
          <w:rFonts w:ascii="Times New Roman" w:hAnsi="Times New Roman" w:cs="Times New Roman"/>
        </w:rPr>
        <w:t>Муниципальное бюджетное  учреждение дополнительного образования</w:t>
      </w:r>
    </w:p>
    <w:p w:rsidR="00E169D2" w:rsidRPr="005F400C" w:rsidRDefault="00E169D2" w:rsidP="00E169D2">
      <w:pPr>
        <w:pStyle w:val="a3"/>
        <w:jc w:val="center"/>
        <w:rPr>
          <w:rFonts w:ascii="Times New Roman" w:hAnsi="Times New Roman" w:cs="Times New Roman"/>
          <w:b/>
          <w:sz w:val="36"/>
          <w:szCs w:val="26"/>
          <w:u w:val="single"/>
        </w:rPr>
      </w:pPr>
      <w:r w:rsidRPr="005F400C">
        <w:rPr>
          <w:rFonts w:ascii="Times New Roman" w:hAnsi="Times New Roman" w:cs="Times New Roman"/>
          <w:b/>
          <w:sz w:val="36"/>
          <w:szCs w:val="26"/>
          <w:u w:val="single"/>
        </w:rPr>
        <w:t>«Дом детского творчества»</w:t>
      </w:r>
    </w:p>
    <w:p w:rsidR="00E169D2" w:rsidRDefault="00E169D2" w:rsidP="00E169D2">
      <w:pPr>
        <w:pStyle w:val="a3"/>
        <w:jc w:val="center"/>
        <w:rPr>
          <w:sz w:val="28"/>
        </w:rPr>
      </w:pPr>
      <w:r w:rsidRPr="005F400C">
        <w:rPr>
          <w:rFonts w:ascii="Times New Roman" w:hAnsi="Times New Roman" w:cs="Times New Roman"/>
          <w:sz w:val="28"/>
        </w:rPr>
        <w:t>муниципального образования – Пригородный район РСО-Алания</w:t>
      </w:r>
    </w:p>
    <w:p w:rsidR="00CF52BE" w:rsidRDefault="00CF52BE" w:rsidP="00CF52BE">
      <w:pPr>
        <w:pStyle w:val="a3"/>
        <w:spacing w:line="276" w:lineRule="auto"/>
        <w:jc w:val="center"/>
        <w:rPr>
          <w:sz w:val="26"/>
          <w:szCs w:val="26"/>
        </w:rPr>
      </w:pPr>
    </w:p>
    <w:p w:rsidR="00E169D2" w:rsidRDefault="00697414" w:rsidP="00E169D2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E169D2"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E169D2" w:rsidRPr="00E169D2">
        <w:rPr>
          <w:rFonts w:ascii="Times New Roman" w:hAnsi="Times New Roman" w:cs="Times New Roman"/>
          <w:b/>
          <w:i/>
          <w:color w:val="FF0000"/>
          <w:sz w:val="28"/>
        </w:rPr>
        <w:t>«Нам нужен безопасный мир</w:t>
      </w:r>
      <w:r w:rsidR="00CF52BE">
        <w:rPr>
          <w:rFonts w:ascii="Times New Roman" w:hAnsi="Times New Roman" w:cs="Times New Roman"/>
          <w:b/>
          <w:i/>
          <w:color w:val="FF0000"/>
          <w:sz w:val="28"/>
        </w:rPr>
        <w:t>!</w:t>
      </w:r>
      <w:r w:rsidR="00E169D2" w:rsidRPr="00E169D2">
        <w:rPr>
          <w:rFonts w:ascii="Times New Roman" w:hAnsi="Times New Roman" w:cs="Times New Roman"/>
          <w:b/>
          <w:i/>
          <w:color w:val="FF0000"/>
          <w:sz w:val="28"/>
        </w:rPr>
        <w:t>»</w:t>
      </w:r>
    </w:p>
    <w:p w:rsidR="00697414" w:rsidRPr="00CF52BE" w:rsidRDefault="00697414" w:rsidP="00D6302F">
      <w:pPr>
        <w:pStyle w:val="a3"/>
        <w:spacing w:after="24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CF52BE">
        <w:rPr>
          <w:rFonts w:ascii="Times New Roman" w:hAnsi="Times New Roman" w:cs="Times New Roman"/>
          <w:sz w:val="26"/>
          <w:szCs w:val="26"/>
        </w:rPr>
        <w:t>Закрытие  месячника</w:t>
      </w:r>
      <w:proofErr w:type="gramEnd"/>
      <w:r w:rsidRPr="00CF52BE">
        <w:rPr>
          <w:rFonts w:ascii="Times New Roman" w:hAnsi="Times New Roman" w:cs="Times New Roman"/>
          <w:sz w:val="26"/>
          <w:szCs w:val="26"/>
        </w:rPr>
        <w:t xml:space="preserve"> борьбы с экстремистскими и асоциальными проявлениями, пропаганды здорового образа жизни и толерантности</w:t>
      </w:r>
    </w:p>
    <w:p w:rsidR="009E4C41" w:rsidRPr="00FE783F" w:rsidRDefault="002E5B4E" w:rsidP="001B64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8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5744" behindDoc="1" locked="0" layoutInCell="1" allowOverlap="1" wp14:anchorId="44A9A64A" wp14:editId="3B5D4EE8">
            <wp:simplePos x="0" y="0"/>
            <wp:positionH relativeFrom="column">
              <wp:posOffset>3755390</wp:posOffset>
            </wp:positionH>
            <wp:positionV relativeFrom="paragraph">
              <wp:posOffset>966470</wp:posOffset>
            </wp:positionV>
            <wp:extent cx="2217420" cy="1334135"/>
            <wp:effectExtent l="0" t="0" r="0" b="0"/>
            <wp:wrapTight wrapText="bothSides">
              <wp:wrapPolygon edited="0">
                <wp:start x="0" y="0"/>
                <wp:lineTo x="0" y="21281"/>
                <wp:lineTo x="21340" y="21281"/>
                <wp:lineTo x="21340" y="0"/>
                <wp:lineTo x="0" y="0"/>
              </wp:wrapPolygon>
            </wp:wrapTight>
            <wp:docPr id="1" name="Рисунок 1" descr="C:\Users\User\Desktop\ДДТ\2018-2019\Мероприятия\Месячник А-Я\21.01.19 Закрытие месячника\IMG-20190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ДТ\2018-2019\Мероприятия\Месячник А-Я\21.01.19 Закрытие месячника\IMG-2019012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0"/>
                    <a:stretch/>
                  </pic:blipFill>
                  <pic:spPr bwMode="auto">
                    <a:xfrm>
                      <a:off x="0" y="0"/>
                      <a:ext cx="221742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8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2BE" w:rsidRPr="00FE783F">
        <w:rPr>
          <w:rFonts w:ascii="Times New Roman" w:hAnsi="Times New Roman" w:cs="Times New Roman"/>
          <w:b/>
          <w:sz w:val="24"/>
          <w:szCs w:val="24"/>
        </w:rPr>
        <w:t>21 января 2019 года</w:t>
      </w:r>
      <w:r w:rsidR="00CF52BE" w:rsidRPr="00FE783F">
        <w:rPr>
          <w:rFonts w:ascii="Times New Roman" w:hAnsi="Times New Roman" w:cs="Times New Roman"/>
          <w:sz w:val="24"/>
          <w:szCs w:val="24"/>
        </w:rPr>
        <w:t xml:space="preserve"> в ДДТ прошла познавательно-игровая программа </w:t>
      </w:r>
      <w:proofErr w:type="spellStart"/>
      <w:r w:rsidR="00E3230E" w:rsidRPr="00FE783F">
        <w:rPr>
          <w:rFonts w:ascii="Times New Roman" w:hAnsi="Times New Roman" w:cs="Times New Roman"/>
          <w:sz w:val="24"/>
          <w:szCs w:val="24"/>
        </w:rPr>
        <w:t>Брейн</w:t>
      </w:r>
      <w:proofErr w:type="spellEnd"/>
      <w:r w:rsidR="00E3230E" w:rsidRPr="00FE783F">
        <w:rPr>
          <w:rFonts w:ascii="Times New Roman" w:hAnsi="Times New Roman" w:cs="Times New Roman"/>
          <w:sz w:val="24"/>
          <w:szCs w:val="24"/>
        </w:rPr>
        <w:t xml:space="preserve">-ринг </w:t>
      </w:r>
      <w:r w:rsidR="00CF52BE" w:rsidRPr="00FE783F">
        <w:rPr>
          <w:rFonts w:ascii="Times New Roman" w:hAnsi="Times New Roman" w:cs="Times New Roman"/>
          <w:b/>
          <w:i/>
          <w:sz w:val="24"/>
          <w:szCs w:val="24"/>
        </w:rPr>
        <w:t>«Нам нужен безопасный мир!»,</w:t>
      </w:r>
      <w:r w:rsidR="00CF52BE" w:rsidRPr="00FE783F">
        <w:rPr>
          <w:rFonts w:ascii="Times New Roman" w:hAnsi="Times New Roman" w:cs="Times New Roman"/>
          <w:sz w:val="24"/>
          <w:szCs w:val="24"/>
        </w:rPr>
        <w:t xml:space="preserve"> которая стала завершающим мероприятием месячника борьбы с экстремистскими и асоциальными проявлениями, пропаганды здорового образа жизни и толерантности. В рамках месячника были</w:t>
      </w:r>
      <w:r w:rsidR="00305AAE" w:rsidRPr="00FE783F">
        <w:rPr>
          <w:rFonts w:ascii="Times New Roman" w:hAnsi="Times New Roman" w:cs="Times New Roman"/>
          <w:sz w:val="24"/>
          <w:szCs w:val="24"/>
        </w:rPr>
        <w:t xml:space="preserve"> проведены различные мероприятия:</w:t>
      </w:r>
      <w:r w:rsidR="00E3230E" w:rsidRPr="00FE783F">
        <w:rPr>
          <w:rFonts w:ascii="Times New Roman" w:hAnsi="Times New Roman" w:cs="Times New Roman"/>
          <w:sz w:val="24"/>
          <w:szCs w:val="24"/>
        </w:rPr>
        <w:t xml:space="preserve"> беседы, </w:t>
      </w:r>
      <w:r w:rsidR="00FA4EA0" w:rsidRPr="00FE783F">
        <w:rPr>
          <w:rFonts w:ascii="Times New Roman" w:hAnsi="Times New Roman" w:cs="Times New Roman"/>
          <w:sz w:val="24"/>
          <w:szCs w:val="24"/>
        </w:rPr>
        <w:t>подготовка</w:t>
      </w:r>
      <w:r w:rsidR="00F345B0" w:rsidRPr="00FE783F">
        <w:rPr>
          <w:rFonts w:ascii="Times New Roman" w:hAnsi="Times New Roman" w:cs="Times New Roman"/>
          <w:sz w:val="24"/>
          <w:szCs w:val="24"/>
        </w:rPr>
        <w:t xml:space="preserve"> докладов, </w:t>
      </w:r>
      <w:r w:rsidR="00FA4EA0" w:rsidRPr="00FE783F">
        <w:rPr>
          <w:rFonts w:ascii="Times New Roman" w:hAnsi="Times New Roman" w:cs="Times New Roman"/>
          <w:sz w:val="24"/>
          <w:szCs w:val="24"/>
        </w:rPr>
        <w:t>дискуссии</w:t>
      </w:r>
      <w:r w:rsidR="00022C6C" w:rsidRPr="00FE783F">
        <w:rPr>
          <w:rFonts w:ascii="Times New Roman" w:hAnsi="Times New Roman" w:cs="Times New Roman"/>
          <w:sz w:val="24"/>
          <w:szCs w:val="24"/>
        </w:rPr>
        <w:t>, постановка сказки</w:t>
      </w:r>
      <w:r w:rsidR="00276D0C" w:rsidRPr="00FE783F">
        <w:rPr>
          <w:rFonts w:ascii="Times New Roman" w:hAnsi="Times New Roman" w:cs="Times New Roman"/>
          <w:sz w:val="24"/>
          <w:szCs w:val="24"/>
        </w:rPr>
        <w:t xml:space="preserve"> и хореографических номеров</w:t>
      </w:r>
      <w:r w:rsidR="00022C6C" w:rsidRPr="00FE783F">
        <w:rPr>
          <w:rFonts w:ascii="Times New Roman" w:hAnsi="Times New Roman" w:cs="Times New Roman"/>
          <w:sz w:val="24"/>
          <w:szCs w:val="24"/>
        </w:rPr>
        <w:t xml:space="preserve">, </w:t>
      </w:r>
      <w:r w:rsidR="00276D0C" w:rsidRPr="00FE783F">
        <w:rPr>
          <w:rFonts w:ascii="Times New Roman" w:hAnsi="Times New Roman" w:cs="Times New Roman"/>
          <w:sz w:val="24"/>
          <w:szCs w:val="24"/>
        </w:rPr>
        <w:t>рисование</w:t>
      </w:r>
      <w:r w:rsidR="00022C6C" w:rsidRPr="00FE783F">
        <w:rPr>
          <w:rFonts w:ascii="Times New Roman" w:hAnsi="Times New Roman" w:cs="Times New Roman"/>
          <w:sz w:val="24"/>
          <w:szCs w:val="24"/>
        </w:rPr>
        <w:t xml:space="preserve"> и защита рисунков, просмотр</w:t>
      </w:r>
      <w:r w:rsidR="00F345B0" w:rsidRPr="00FE783F">
        <w:rPr>
          <w:rFonts w:ascii="Times New Roman" w:hAnsi="Times New Roman" w:cs="Times New Roman"/>
          <w:sz w:val="24"/>
          <w:szCs w:val="24"/>
        </w:rPr>
        <w:t xml:space="preserve"> мультфильмов и презентаций</w:t>
      </w:r>
      <w:r w:rsidR="00CF52BE" w:rsidRPr="00FE783F">
        <w:rPr>
          <w:rFonts w:ascii="Times New Roman" w:hAnsi="Times New Roman" w:cs="Times New Roman"/>
          <w:sz w:val="24"/>
          <w:szCs w:val="24"/>
        </w:rPr>
        <w:t xml:space="preserve">. Оригинальная форма проведения итогового мероприятия понравилась всем ребятам. </w:t>
      </w:r>
      <w:r w:rsidR="00916FD3" w:rsidRPr="00FE783F">
        <w:rPr>
          <w:rFonts w:ascii="Times New Roman" w:hAnsi="Times New Roman" w:cs="Times New Roman"/>
          <w:sz w:val="24"/>
          <w:szCs w:val="24"/>
        </w:rPr>
        <w:t xml:space="preserve">Здесь они могли показать свои знания </w:t>
      </w:r>
      <w:r w:rsidR="003E34CF" w:rsidRPr="00FE783F">
        <w:rPr>
          <w:rFonts w:ascii="Times New Roman" w:hAnsi="Times New Roman" w:cs="Times New Roman"/>
          <w:sz w:val="24"/>
          <w:szCs w:val="24"/>
        </w:rPr>
        <w:t xml:space="preserve">правил поведения во время чрезвычайных ситуаций, опасности приема наркотических </w:t>
      </w:r>
      <w:r w:rsidR="009E4C41" w:rsidRPr="00FE783F">
        <w:rPr>
          <w:rFonts w:ascii="Times New Roman" w:hAnsi="Times New Roman" w:cs="Times New Roman"/>
          <w:sz w:val="24"/>
          <w:szCs w:val="24"/>
        </w:rPr>
        <w:t>веществ,</w:t>
      </w:r>
      <w:r w:rsidR="003E34CF" w:rsidRPr="00FE783F">
        <w:rPr>
          <w:rFonts w:ascii="Times New Roman" w:hAnsi="Times New Roman" w:cs="Times New Roman"/>
          <w:sz w:val="24"/>
          <w:szCs w:val="24"/>
        </w:rPr>
        <w:t xml:space="preserve"> курительных смесей</w:t>
      </w:r>
      <w:r w:rsidR="009E4C41" w:rsidRPr="00FE783F">
        <w:rPr>
          <w:rFonts w:ascii="Times New Roman" w:hAnsi="Times New Roman" w:cs="Times New Roman"/>
          <w:sz w:val="24"/>
          <w:szCs w:val="24"/>
        </w:rPr>
        <w:t xml:space="preserve"> и алкоголя, отвечая на вопросы по каждой категории месячника.</w:t>
      </w:r>
      <w:r w:rsidR="00BC1C33" w:rsidRPr="00FE78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046" w:rsidRPr="00FE783F" w:rsidRDefault="003E34CF" w:rsidP="001B64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83F">
        <w:rPr>
          <w:rFonts w:ascii="Times New Roman" w:hAnsi="Times New Roman" w:cs="Times New Roman"/>
          <w:sz w:val="24"/>
          <w:szCs w:val="24"/>
        </w:rPr>
        <w:t xml:space="preserve"> </w:t>
      </w:r>
      <w:r w:rsidR="002E5B4E" w:rsidRPr="00FE783F">
        <w:rPr>
          <w:rFonts w:ascii="Times New Roman" w:hAnsi="Times New Roman" w:cs="Times New Roman"/>
          <w:sz w:val="24"/>
          <w:szCs w:val="24"/>
        </w:rPr>
        <w:t xml:space="preserve">Открыли праздник </w:t>
      </w:r>
      <w:r w:rsidR="00E96046" w:rsidRPr="00FE783F">
        <w:rPr>
          <w:rFonts w:ascii="Times New Roman" w:hAnsi="Times New Roman" w:cs="Times New Roman"/>
          <w:sz w:val="24"/>
          <w:szCs w:val="24"/>
        </w:rPr>
        <w:t xml:space="preserve">обучающиеся т\о «Вдохновение» (педагог </w:t>
      </w:r>
      <w:proofErr w:type="spellStart"/>
      <w:r w:rsidR="00E96046" w:rsidRPr="00FE783F">
        <w:rPr>
          <w:rFonts w:ascii="Times New Roman" w:hAnsi="Times New Roman" w:cs="Times New Roman"/>
          <w:sz w:val="24"/>
          <w:szCs w:val="24"/>
        </w:rPr>
        <w:t>Габуева</w:t>
      </w:r>
      <w:proofErr w:type="spellEnd"/>
      <w:r w:rsidR="00E96046" w:rsidRPr="00FE783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96046" w:rsidRPr="00FE783F">
        <w:rPr>
          <w:rFonts w:ascii="Times New Roman" w:hAnsi="Times New Roman" w:cs="Times New Roman"/>
          <w:sz w:val="24"/>
          <w:szCs w:val="24"/>
        </w:rPr>
        <w:t>Тедеева</w:t>
      </w:r>
      <w:proofErr w:type="spellEnd"/>
      <w:r w:rsidR="00E96046" w:rsidRPr="00FE7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046" w:rsidRPr="00FE783F">
        <w:rPr>
          <w:rFonts w:ascii="Times New Roman" w:hAnsi="Times New Roman" w:cs="Times New Roman"/>
          <w:sz w:val="24"/>
          <w:szCs w:val="24"/>
        </w:rPr>
        <w:t>Изаура</w:t>
      </w:r>
      <w:proofErr w:type="spellEnd"/>
      <w:r w:rsidR="00E96046" w:rsidRPr="00FE783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96046" w:rsidRPr="00FE783F">
        <w:rPr>
          <w:rFonts w:ascii="Times New Roman" w:hAnsi="Times New Roman" w:cs="Times New Roman"/>
          <w:sz w:val="24"/>
          <w:szCs w:val="24"/>
        </w:rPr>
        <w:t>Гиголаева</w:t>
      </w:r>
      <w:proofErr w:type="spellEnd"/>
      <w:r w:rsidR="00E96046" w:rsidRPr="00FE78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6046" w:rsidRPr="00FE783F">
        <w:rPr>
          <w:rFonts w:ascii="Times New Roman" w:hAnsi="Times New Roman" w:cs="Times New Roman"/>
          <w:sz w:val="24"/>
          <w:szCs w:val="24"/>
        </w:rPr>
        <w:t>Арина  песней</w:t>
      </w:r>
      <w:proofErr w:type="gramEnd"/>
      <w:r w:rsidR="00E96046" w:rsidRPr="00FE783F">
        <w:rPr>
          <w:rFonts w:ascii="Times New Roman" w:hAnsi="Times New Roman" w:cs="Times New Roman"/>
          <w:sz w:val="24"/>
          <w:szCs w:val="24"/>
        </w:rPr>
        <w:t xml:space="preserve"> «Россия».</w:t>
      </w:r>
    </w:p>
    <w:p w:rsidR="00F31266" w:rsidRPr="00FE783F" w:rsidRDefault="00E96046" w:rsidP="001B64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83F">
        <w:rPr>
          <w:rFonts w:ascii="Times New Roman" w:hAnsi="Times New Roman" w:cs="Times New Roman"/>
          <w:sz w:val="24"/>
          <w:szCs w:val="24"/>
        </w:rPr>
        <w:t xml:space="preserve"> </w:t>
      </w:r>
      <w:r w:rsidR="00CF52BE" w:rsidRPr="00FE783F">
        <w:rPr>
          <w:rFonts w:ascii="Times New Roman" w:hAnsi="Times New Roman" w:cs="Times New Roman"/>
          <w:sz w:val="24"/>
          <w:szCs w:val="24"/>
        </w:rPr>
        <w:t xml:space="preserve">Участниками </w:t>
      </w:r>
      <w:r w:rsidRPr="00FE783F">
        <w:rPr>
          <w:rFonts w:ascii="Times New Roman" w:hAnsi="Times New Roman" w:cs="Times New Roman"/>
          <w:sz w:val="24"/>
          <w:szCs w:val="24"/>
        </w:rPr>
        <w:t xml:space="preserve">игры </w:t>
      </w:r>
      <w:r w:rsidR="00CF52BE" w:rsidRPr="00FE783F">
        <w:rPr>
          <w:rFonts w:ascii="Times New Roman" w:hAnsi="Times New Roman" w:cs="Times New Roman"/>
          <w:sz w:val="24"/>
          <w:szCs w:val="24"/>
        </w:rPr>
        <w:t>стали</w:t>
      </w:r>
      <w:r w:rsidR="00E3230E" w:rsidRPr="00FE783F">
        <w:rPr>
          <w:rFonts w:ascii="Times New Roman" w:hAnsi="Times New Roman" w:cs="Times New Roman"/>
          <w:sz w:val="24"/>
          <w:szCs w:val="24"/>
        </w:rPr>
        <w:t xml:space="preserve"> учащиеся образовательных учреждений Пригородного района: СОШ №2 с. Октябрьское</w:t>
      </w:r>
      <w:r w:rsidR="00BC1C33" w:rsidRPr="00FE783F">
        <w:rPr>
          <w:rFonts w:ascii="Times New Roman" w:hAnsi="Times New Roman" w:cs="Times New Roman"/>
          <w:sz w:val="24"/>
          <w:szCs w:val="24"/>
        </w:rPr>
        <w:t xml:space="preserve"> </w:t>
      </w:r>
      <w:r w:rsidR="00E3230E" w:rsidRPr="00FE783F">
        <w:rPr>
          <w:rFonts w:ascii="Times New Roman" w:hAnsi="Times New Roman" w:cs="Times New Roman"/>
          <w:sz w:val="24"/>
          <w:szCs w:val="24"/>
        </w:rPr>
        <w:t>- команда «</w:t>
      </w:r>
      <w:proofErr w:type="spellStart"/>
      <w:r w:rsidR="00E3230E" w:rsidRPr="00FE783F">
        <w:rPr>
          <w:rFonts w:ascii="Times New Roman" w:hAnsi="Times New Roman" w:cs="Times New Roman"/>
          <w:sz w:val="24"/>
          <w:szCs w:val="24"/>
        </w:rPr>
        <w:t>Алонта</w:t>
      </w:r>
      <w:proofErr w:type="spellEnd"/>
      <w:r w:rsidR="00E3230E" w:rsidRPr="00FE783F">
        <w:rPr>
          <w:rFonts w:ascii="Times New Roman" w:hAnsi="Times New Roman" w:cs="Times New Roman"/>
          <w:sz w:val="24"/>
          <w:szCs w:val="24"/>
        </w:rPr>
        <w:t>», СОШ №1 с. Камбилеевское – команда «Улыбка»,</w:t>
      </w:r>
      <w:r w:rsidRPr="00FE783F">
        <w:rPr>
          <w:rFonts w:ascii="Times New Roman" w:hAnsi="Times New Roman" w:cs="Times New Roman"/>
          <w:sz w:val="24"/>
          <w:szCs w:val="24"/>
        </w:rPr>
        <w:t xml:space="preserve"> </w:t>
      </w:r>
      <w:r w:rsidR="00E3230E" w:rsidRPr="00FE783F">
        <w:rPr>
          <w:rFonts w:ascii="Times New Roman" w:hAnsi="Times New Roman" w:cs="Times New Roman"/>
          <w:sz w:val="24"/>
          <w:szCs w:val="24"/>
        </w:rPr>
        <w:t>СОШ №2 с. Камбилеевское – команда «Легион», СОШ с. Сунжа – команда «Блиц» и сборная из обучаю</w:t>
      </w:r>
      <w:r w:rsidR="00BC1C33" w:rsidRPr="00FE783F">
        <w:rPr>
          <w:rFonts w:ascii="Times New Roman" w:hAnsi="Times New Roman" w:cs="Times New Roman"/>
          <w:sz w:val="24"/>
          <w:szCs w:val="24"/>
        </w:rPr>
        <w:t>щихся творческих объединений «ДДТ»</w:t>
      </w:r>
      <w:r w:rsidR="00E3230E" w:rsidRPr="00FE78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230E" w:rsidRPr="00FE783F" w:rsidRDefault="00E3230E" w:rsidP="001B64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83F">
        <w:rPr>
          <w:rFonts w:ascii="Times New Roman" w:hAnsi="Times New Roman" w:cs="Times New Roman"/>
          <w:sz w:val="24"/>
          <w:szCs w:val="24"/>
        </w:rPr>
        <w:t>Присутствовали на празднике почетные гости:</w:t>
      </w:r>
    </w:p>
    <w:p w:rsidR="00E169D2" w:rsidRPr="00FE783F" w:rsidRDefault="00E3230E" w:rsidP="001B640A">
      <w:pPr>
        <w:pStyle w:val="a4"/>
        <w:numPr>
          <w:ilvl w:val="0"/>
          <w:numId w:val="1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783F">
        <w:rPr>
          <w:rFonts w:ascii="Times New Roman" w:hAnsi="Times New Roman" w:cs="Times New Roman"/>
          <w:sz w:val="24"/>
          <w:szCs w:val="24"/>
        </w:rPr>
        <w:t>Цаллагов</w:t>
      </w:r>
      <w:proofErr w:type="spellEnd"/>
      <w:r w:rsidRPr="00FE783F">
        <w:rPr>
          <w:rFonts w:ascii="Times New Roman" w:hAnsi="Times New Roman" w:cs="Times New Roman"/>
          <w:sz w:val="24"/>
          <w:szCs w:val="24"/>
        </w:rPr>
        <w:t xml:space="preserve"> Артур Анатольевич – начальник отдела по работе с религиозными организациями и профилактике экстремизма министерства по вопросам </w:t>
      </w:r>
      <w:proofErr w:type="spellStart"/>
      <w:r w:rsidRPr="00FE783F">
        <w:rPr>
          <w:rFonts w:ascii="Times New Roman" w:hAnsi="Times New Roman" w:cs="Times New Roman"/>
          <w:sz w:val="24"/>
          <w:szCs w:val="24"/>
        </w:rPr>
        <w:t>нац.отношений</w:t>
      </w:r>
      <w:proofErr w:type="spellEnd"/>
      <w:r w:rsidRPr="00FE783F">
        <w:rPr>
          <w:rFonts w:ascii="Times New Roman" w:hAnsi="Times New Roman" w:cs="Times New Roman"/>
          <w:sz w:val="24"/>
          <w:szCs w:val="24"/>
        </w:rPr>
        <w:t>.</w:t>
      </w:r>
    </w:p>
    <w:p w:rsidR="00E3230E" w:rsidRPr="00FE783F" w:rsidRDefault="00E3230E" w:rsidP="001B640A">
      <w:pPr>
        <w:pStyle w:val="a4"/>
        <w:numPr>
          <w:ilvl w:val="0"/>
          <w:numId w:val="1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783F">
        <w:rPr>
          <w:rFonts w:ascii="Times New Roman" w:hAnsi="Times New Roman" w:cs="Times New Roman"/>
          <w:sz w:val="24"/>
          <w:szCs w:val="24"/>
        </w:rPr>
        <w:t>Абаева</w:t>
      </w:r>
      <w:proofErr w:type="spellEnd"/>
      <w:r w:rsidRPr="00FE783F">
        <w:rPr>
          <w:rFonts w:ascii="Times New Roman" w:hAnsi="Times New Roman" w:cs="Times New Roman"/>
          <w:sz w:val="24"/>
          <w:szCs w:val="24"/>
        </w:rPr>
        <w:t xml:space="preserve"> Тамара </w:t>
      </w:r>
      <w:proofErr w:type="spellStart"/>
      <w:r w:rsidRPr="00FE783F">
        <w:rPr>
          <w:rFonts w:ascii="Times New Roman" w:hAnsi="Times New Roman" w:cs="Times New Roman"/>
          <w:sz w:val="24"/>
          <w:szCs w:val="24"/>
        </w:rPr>
        <w:t>Казбековна</w:t>
      </w:r>
      <w:proofErr w:type="spellEnd"/>
      <w:r w:rsidRPr="00FE783F">
        <w:rPr>
          <w:rFonts w:ascii="Times New Roman" w:hAnsi="Times New Roman" w:cs="Times New Roman"/>
          <w:sz w:val="24"/>
          <w:szCs w:val="24"/>
        </w:rPr>
        <w:t xml:space="preserve">-заместитель начальника отдела по работе с населением </w:t>
      </w:r>
      <w:r w:rsidR="008A356D" w:rsidRPr="00FE783F">
        <w:rPr>
          <w:rFonts w:ascii="Times New Roman" w:hAnsi="Times New Roman" w:cs="Times New Roman"/>
          <w:sz w:val="24"/>
          <w:szCs w:val="24"/>
        </w:rPr>
        <w:t>АМС Пригородного района.</w:t>
      </w:r>
    </w:p>
    <w:p w:rsidR="008A356D" w:rsidRPr="00FE783F" w:rsidRDefault="004B7EC1" w:rsidP="001B640A">
      <w:pPr>
        <w:pStyle w:val="a4"/>
        <w:numPr>
          <w:ilvl w:val="0"/>
          <w:numId w:val="1"/>
        </w:num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E7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1344" behindDoc="1" locked="0" layoutInCell="1" allowOverlap="1" wp14:anchorId="7E0BC6FA" wp14:editId="24DD5BBC">
            <wp:simplePos x="0" y="0"/>
            <wp:positionH relativeFrom="column">
              <wp:posOffset>59539</wp:posOffset>
            </wp:positionH>
            <wp:positionV relativeFrom="paragraph">
              <wp:posOffset>142914</wp:posOffset>
            </wp:positionV>
            <wp:extent cx="265303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404" y="21332"/>
                <wp:lineTo x="21404" y="0"/>
                <wp:lineTo x="0" y="0"/>
              </wp:wrapPolygon>
            </wp:wrapTight>
            <wp:docPr id="2" name="Рисунок 2" descr="C:\Users\User\Desktop\ДДТ\2018-2019\Мероприятия\Месячник А-Я\21.01.19 Закрытие месячника\IMG-2019012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Т\2018-2019\Мероприятия\Месячник А-Я\21.01.19 Закрытие месячника\IMG-20190121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93"/>
                    <a:stretch/>
                  </pic:blipFill>
                  <pic:spPr bwMode="auto">
                    <a:xfrm>
                      <a:off x="0" y="0"/>
                      <a:ext cx="265303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8A356D" w:rsidRPr="00FE783F">
        <w:rPr>
          <w:rFonts w:ascii="Times New Roman" w:hAnsi="Times New Roman" w:cs="Times New Roman"/>
          <w:sz w:val="24"/>
          <w:szCs w:val="24"/>
        </w:rPr>
        <w:t>Кабисова</w:t>
      </w:r>
      <w:proofErr w:type="spellEnd"/>
      <w:r w:rsidR="008A356D" w:rsidRPr="00FE783F">
        <w:rPr>
          <w:rFonts w:ascii="Times New Roman" w:hAnsi="Times New Roman" w:cs="Times New Roman"/>
          <w:sz w:val="24"/>
          <w:szCs w:val="24"/>
        </w:rPr>
        <w:t xml:space="preserve"> Альбина Николаевна - главный специалист УО.</w:t>
      </w:r>
    </w:p>
    <w:p w:rsidR="008A356D" w:rsidRPr="00FE783F" w:rsidRDefault="008A356D" w:rsidP="00BC1C33">
      <w:pPr>
        <w:pStyle w:val="a4"/>
        <w:numPr>
          <w:ilvl w:val="0"/>
          <w:numId w:val="1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783F">
        <w:rPr>
          <w:rFonts w:ascii="Times New Roman" w:hAnsi="Times New Roman" w:cs="Times New Roman"/>
          <w:sz w:val="24"/>
          <w:szCs w:val="24"/>
        </w:rPr>
        <w:t>Таймазова</w:t>
      </w:r>
      <w:proofErr w:type="spellEnd"/>
      <w:r w:rsidRPr="00FE783F">
        <w:rPr>
          <w:rFonts w:ascii="Times New Roman" w:hAnsi="Times New Roman" w:cs="Times New Roman"/>
          <w:sz w:val="24"/>
          <w:szCs w:val="24"/>
        </w:rPr>
        <w:t xml:space="preserve"> Лаура </w:t>
      </w:r>
      <w:proofErr w:type="spellStart"/>
      <w:r w:rsidRPr="00FE783F">
        <w:rPr>
          <w:rFonts w:ascii="Times New Roman" w:hAnsi="Times New Roman" w:cs="Times New Roman"/>
          <w:sz w:val="24"/>
          <w:szCs w:val="24"/>
        </w:rPr>
        <w:t>Маирбековна</w:t>
      </w:r>
      <w:proofErr w:type="spellEnd"/>
      <w:r w:rsidRPr="00FE783F">
        <w:rPr>
          <w:rFonts w:ascii="Times New Roman" w:hAnsi="Times New Roman" w:cs="Times New Roman"/>
          <w:sz w:val="24"/>
          <w:szCs w:val="24"/>
        </w:rPr>
        <w:t>- нач</w:t>
      </w:r>
      <w:r w:rsidR="00037129" w:rsidRPr="00FE783F">
        <w:rPr>
          <w:rFonts w:ascii="Times New Roman" w:hAnsi="Times New Roman" w:cs="Times New Roman"/>
          <w:sz w:val="24"/>
          <w:szCs w:val="24"/>
        </w:rPr>
        <w:t>альник отдела социализации.</w:t>
      </w:r>
    </w:p>
    <w:p w:rsidR="000E5ABA" w:rsidRPr="00FE783F" w:rsidRDefault="00924D27" w:rsidP="00FF17D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832" behindDoc="1" locked="0" layoutInCell="1" allowOverlap="1" wp14:anchorId="61071659" wp14:editId="67F1415A">
            <wp:simplePos x="0" y="0"/>
            <wp:positionH relativeFrom="column">
              <wp:posOffset>3752510</wp:posOffset>
            </wp:positionH>
            <wp:positionV relativeFrom="paragraph">
              <wp:posOffset>-26624</wp:posOffset>
            </wp:positionV>
            <wp:extent cx="2133600" cy="1602105"/>
            <wp:effectExtent l="0" t="0" r="0" b="0"/>
            <wp:wrapTight wrapText="bothSides">
              <wp:wrapPolygon edited="0">
                <wp:start x="0" y="0"/>
                <wp:lineTo x="0" y="21317"/>
                <wp:lineTo x="21407" y="21317"/>
                <wp:lineTo x="21407" y="0"/>
                <wp:lineTo x="0" y="0"/>
              </wp:wrapPolygon>
            </wp:wrapTight>
            <wp:docPr id="7" name="Рисунок 7" descr="D:\ДДТ 18-19\фото 18-19\Мероприятия 18-19\мероприятия ДДТ\месячник АЯ 20.12-21.01.19\Брейн АЯ 21.01.19\IMG-2019012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8-19\фото 18-19\Мероприятия 18-19\мероприятия ДДТ\месячник АЯ 20.12-21.01.19\Брейн АЯ 21.01.19\IMG-20190121-WA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EDC" w:rsidRPr="00FE783F">
        <w:rPr>
          <w:rFonts w:ascii="Times New Roman" w:hAnsi="Times New Roman" w:cs="Times New Roman"/>
          <w:sz w:val="24"/>
          <w:szCs w:val="24"/>
        </w:rPr>
        <w:t xml:space="preserve">Вопросы игры были составлены по тематике месячника: ЗОЖ, экстремизм, </w:t>
      </w:r>
      <w:r w:rsidR="000E5ABA" w:rsidRPr="00FE783F">
        <w:rPr>
          <w:rFonts w:ascii="Times New Roman" w:hAnsi="Times New Roman" w:cs="Times New Roman"/>
          <w:sz w:val="24"/>
          <w:szCs w:val="24"/>
        </w:rPr>
        <w:t>толерантность</w:t>
      </w:r>
      <w:r w:rsidR="002E6C8E" w:rsidRPr="00FE783F">
        <w:rPr>
          <w:rFonts w:ascii="Times New Roman" w:hAnsi="Times New Roman" w:cs="Times New Roman"/>
          <w:sz w:val="24"/>
          <w:szCs w:val="24"/>
        </w:rPr>
        <w:t>,</w:t>
      </w:r>
      <w:r w:rsidR="000E5ABA" w:rsidRPr="00FE783F">
        <w:rPr>
          <w:rFonts w:ascii="Times New Roman" w:hAnsi="Times New Roman" w:cs="Times New Roman"/>
          <w:sz w:val="24"/>
          <w:szCs w:val="24"/>
        </w:rPr>
        <w:t xml:space="preserve"> </w:t>
      </w:r>
      <w:r w:rsidR="00815EDC" w:rsidRPr="00FE783F">
        <w:rPr>
          <w:rFonts w:ascii="Times New Roman" w:hAnsi="Times New Roman" w:cs="Times New Roman"/>
          <w:sz w:val="24"/>
          <w:szCs w:val="24"/>
        </w:rPr>
        <w:t>терроризм,</w:t>
      </w:r>
      <w:r w:rsidR="000E5ABA" w:rsidRPr="00FE783F">
        <w:rPr>
          <w:rFonts w:ascii="Times New Roman" w:hAnsi="Times New Roman" w:cs="Times New Roman"/>
          <w:sz w:val="24"/>
          <w:szCs w:val="24"/>
        </w:rPr>
        <w:t xml:space="preserve"> о вреде</w:t>
      </w:r>
      <w:r w:rsidR="00815EDC" w:rsidRPr="00FE783F">
        <w:rPr>
          <w:rFonts w:ascii="Times New Roman" w:hAnsi="Times New Roman" w:cs="Times New Roman"/>
          <w:sz w:val="24"/>
          <w:szCs w:val="24"/>
        </w:rPr>
        <w:t xml:space="preserve"> наркома</w:t>
      </w:r>
      <w:r w:rsidR="000E5ABA" w:rsidRPr="00FE783F">
        <w:rPr>
          <w:rFonts w:ascii="Times New Roman" w:hAnsi="Times New Roman" w:cs="Times New Roman"/>
          <w:sz w:val="24"/>
          <w:szCs w:val="24"/>
        </w:rPr>
        <w:t>нии, алкоголизма, табакокурении</w:t>
      </w:r>
      <w:r w:rsidR="00815EDC" w:rsidRPr="00FE78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5EDC" w:rsidRPr="00FE783F" w:rsidRDefault="00636902" w:rsidP="00FF17D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8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736" behindDoc="1" locked="0" layoutInCell="1" allowOverlap="1" wp14:anchorId="71BA0113" wp14:editId="07C823AD">
            <wp:simplePos x="0" y="0"/>
            <wp:positionH relativeFrom="column">
              <wp:posOffset>3951605</wp:posOffset>
            </wp:positionH>
            <wp:positionV relativeFrom="paragraph">
              <wp:posOffset>250825</wp:posOffset>
            </wp:positionV>
            <wp:extent cx="1969770" cy="1478915"/>
            <wp:effectExtent l="0" t="0" r="0" b="6985"/>
            <wp:wrapTight wrapText="bothSides">
              <wp:wrapPolygon edited="0">
                <wp:start x="0" y="0"/>
                <wp:lineTo x="0" y="21424"/>
                <wp:lineTo x="21308" y="21424"/>
                <wp:lineTo x="21308" y="0"/>
                <wp:lineTo x="0" y="0"/>
              </wp:wrapPolygon>
            </wp:wrapTight>
            <wp:docPr id="8" name="Рисунок 8" descr="D:\ДДТ 18-19\фото 18-19\Мероприятия 18-19\мероприятия ДДТ\месячник АЯ 20.12-21.01.19\Брейн АЯ 21.01.19\IMG-2019012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18-19\фото 18-19\Мероприятия 18-19\мероприятия ДДТ\месячник АЯ 20.12-21.01.19\Брейн АЯ 21.01.19\IMG-20190121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888" w:rsidRPr="00FE783F">
        <w:rPr>
          <w:rFonts w:ascii="Times New Roman" w:hAnsi="Times New Roman" w:cs="Times New Roman"/>
          <w:sz w:val="24"/>
          <w:szCs w:val="24"/>
        </w:rPr>
        <w:t>Соперники о</w:t>
      </w:r>
      <w:r w:rsidR="001758B6" w:rsidRPr="00FE783F">
        <w:rPr>
          <w:rFonts w:ascii="Times New Roman" w:hAnsi="Times New Roman" w:cs="Times New Roman"/>
          <w:sz w:val="24"/>
          <w:szCs w:val="24"/>
        </w:rPr>
        <w:t>пределились согласно жеребьевке</w:t>
      </w:r>
      <w:r w:rsidR="007A0888" w:rsidRPr="00FE783F">
        <w:rPr>
          <w:rFonts w:ascii="Times New Roman" w:hAnsi="Times New Roman" w:cs="Times New Roman"/>
          <w:sz w:val="24"/>
          <w:szCs w:val="24"/>
        </w:rPr>
        <w:t xml:space="preserve"> и первыми попробовать свои силы и продемонстрировать свои знания вышли команды:</w:t>
      </w:r>
      <w:r w:rsidR="000E5ABA" w:rsidRPr="00FE783F">
        <w:rPr>
          <w:rFonts w:ascii="Times New Roman" w:hAnsi="Times New Roman" w:cs="Times New Roman"/>
          <w:sz w:val="24"/>
          <w:szCs w:val="24"/>
        </w:rPr>
        <w:t xml:space="preserve"> сборная ДДТ и команда «</w:t>
      </w:r>
      <w:proofErr w:type="spellStart"/>
      <w:r w:rsidR="000E5ABA" w:rsidRPr="00FE783F">
        <w:rPr>
          <w:rFonts w:ascii="Times New Roman" w:hAnsi="Times New Roman" w:cs="Times New Roman"/>
          <w:sz w:val="24"/>
          <w:szCs w:val="24"/>
        </w:rPr>
        <w:t>Алонта</w:t>
      </w:r>
      <w:proofErr w:type="spellEnd"/>
      <w:r w:rsidR="000E5ABA" w:rsidRPr="00FE783F">
        <w:rPr>
          <w:rFonts w:ascii="Times New Roman" w:hAnsi="Times New Roman" w:cs="Times New Roman"/>
          <w:sz w:val="24"/>
          <w:szCs w:val="24"/>
        </w:rPr>
        <w:t>»</w:t>
      </w:r>
      <w:r w:rsidR="00160F03" w:rsidRPr="00FE783F">
        <w:rPr>
          <w:rFonts w:ascii="Times New Roman" w:hAnsi="Times New Roman" w:cs="Times New Roman"/>
          <w:sz w:val="24"/>
          <w:szCs w:val="24"/>
        </w:rPr>
        <w:t xml:space="preserve">, где </w:t>
      </w:r>
      <w:r w:rsidR="000E5ABA" w:rsidRPr="00FE783F">
        <w:rPr>
          <w:rFonts w:ascii="Times New Roman" w:hAnsi="Times New Roman" w:cs="Times New Roman"/>
          <w:sz w:val="24"/>
          <w:szCs w:val="24"/>
        </w:rPr>
        <w:t>победу одержала сборная ДДТ</w:t>
      </w:r>
      <w:r w:rsidR="00160F03" w:rsidRPr="00FE783F">
        <w:rPr>
          <w:rFonts w:ascii="Times New Roman" w:hAnsi="Times New Roman" w:cs="Times New Roman"/>
          <w:sz w:val="24"/>
          <w:szCs w:val="24"/>
        </w:rPr>
        <w:t xml:space="preserve">. </w:t>
      </w:r>
      <w:r w:rsidR="000E5ABA" w:rsidRPr="00FE78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88D" w:rsidRPr="00FE783F" w:rsidRDefault="00636902" w:rsidP="00FF17D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240D5B5F" wp14:editId="2F7715D8">
            <wp:simplePos x="0" y="0"/>
            <wp:positionH relativeFrom="column">
              <wp:posOffset>33707</wp:posOffset>
            </wp:positionH>
            <wp:positionV relativeFrom="paragraph">
              <wp:posOffset>709295</wp:posOffset>
            </wp:positionV>
            <wp:extent cx="2058670" cy="1545590"/>
            <wp:effectExtent l="0" t="0" r="0" b="0"/>
            <wp:wrapTight wrapText="bothSides">
              <wp:wrapPolygon edited="0">
                <wp:start x="0" y="0"/>
                <wp:lineTo x="0" y="21298"/>
                <wp:lineTo x="21387" y="21298"/>
                <wp:lineTo x="21387" y="0"/>
                <wp:lineTo x="0" y="0"/>
              </wp:wrapPolygon>
            </wp:wrapTight>
            <wp:docPr id="3" name="Рисунок 3" descr="C:\Users\User\Desktop\ДДТ\2018-2019\Мероприятия\Месячник А-Я\21.01.19 Закрытие месячника\IMG-201901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ДТ\2018-2019\Мероприятия\Месячник А-Я\21.01.19 Закрытие месячника\IMG-20190121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888" w:rsidRPr="00FE783F">
        <w:rPr>
          <w:rFonts w:ascii="Times New Roman" w:hAnsi="Times New Roman" w:cs="Times New Roman"/>
          <w:sz w:val="24"/>
          <w:szCs w:val="24"/>
        </w:rPr>
        <w:t xml:space="preserve">На второй тур были приглашены команды «Улыбка» и «Легион», где с небольшим отрывом в один балл выиграла команда СОШ №1 с. Камбилеевское «Улыбка», но на этом для «Легиона» игра не закончилась, решением жюри они остались на третий тур, где сразились с командой «Блиц» СОШ с. Сунжа. Учащиеся СОШ </w:t>
      </w:r>
      <w:r w:rsidR="0019688D" w:rsidRPr="00FE783F">
        <w:rPr>
          <w:rFonts w:ascii="Times New Roman" w:hAnsi="Times New Roman" w:cs="Times New Roman"/>
          <w:sz w:val="24"/>
          <w:szCs w:val="24"/>
        </w:rPr>
        <w:t>с. Сунжа</w:t>
      </w:r>
      <w:r w:rsidR="007A0888" w:rsidRPr="00FE783F">
        <w:rPr>
          <w:rFonts w:ascii="Times New Roman" w:hAnsi="Times New Roman" w:cs="Times New Roman"/>
          <w:sz w:val="24"/>
          <w:szCs w:val="24"/>
        </w:rPr>
        <w:t xml:space="preserve"> показали отличную подготовку, не дав никаких шансов на победу команде соперников, обыграв их со счетом 4\0. </w:t>
      </w:r>
    </w:p>
    <w:p w:rsidR="007A0888" w:rsidRPr="00FE783F" w:rsidRDefault="007A0888" w:rsidP="00FF17D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83F">
        <w:rPr>
          <w:rFonts w:ascii="Times New Roman" w:hAnsi="Times New Roman" w:cs="Times New Roman"/>
          <w:sz w:val="24"/>
          <w:szCs w:val="24"/>
        </w:rPr>
        <w:t>По итогам долгих, интересных увлекательных туров в финал вышли команды</w:t>
      </w:r>
      <w:r w:rsidR="00221C15" w:rsidRPr="00FE783F">
        <w:rPr>
          <w:rFonts w:ascii="Times New Roman" w:hAnsi="Times New Roman" w:cs="Times New Roman"/>
          <w:sz w:val="24"/>
          <w:szCs w:val="24"/>
        </w:rPr>
        <w:t xml:space="preserve">: «Блиц» и «Улыбка», </w:t>
      </w:r>
      <w:r w:rsidR="00DD03E5" w:rsidRPr="00FE783F">
        <w:rPr>
          <w:rFonts w:ascii="Times New Roman" w:hAnsi="Times New Roman" w:cs="Times New Roman"/>
          <w:sz w:val="24"/>
          <w:szCs w:val="24"/>
        </w:rPr>
        <w:t xml:space="preserve">где со счетом 3\1 выиграла команда «Блиц», набрав максимальное количество </w:t>
      </w:r>
      <w:r w:rsidR="00964069" w:rsidRPr="00FE783F">
        <w:rPr>
          <w:rFonts w:ascii="Times New Roman" w:hAnsi="Times New Roman" w:cs="Times New Roman"/>
          <w:sz w:val="24"/>
          <w:szCs w:val="24"/>
        </w:rPr>
        <w:t>9,5 баллов во всей игре.</w:t>
      </w:r>
    </w:p>
    <w:p w:rsidR="00285896" w:rsidRPr="00FE783F" w:rsidRDefault="00BC599C" w:rsidP="00FF17D6">
      <w:pPr>
        <w:pStyle w:val="a3"/>
        <w:spacing w:line="276" w:lineRule="auto"/>
        <w:ind w:firstLine="567"/>
        <w:jc w:val="both"/>
        <w:rPr>
          <w:sz w:val="24"/>
          <w:szCs w:val="24"/>
        </w:rPr>
      </w:pPr>
      <w:r w:rsidRPr="00FE7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 wp14:anchorId="2381A7FB" wp14:editId="401607B9">
            <wp:simplePos x="0" y="0"/>
            <wp:positionH relativeFrom="column">
              <wp:posOffset>3646805</wp:posOffset>
            </wp:positionH>
            <wp:positionV relativeFrom="paragraph">
              <wp:posOffset>3193506</wp:posOffset>
            </wp:positionV>
            <wp:extent cx="2342515" cy="1234440"/>
            <wp:effectExtent l="0" t="0" r="635" b="3810"/>
            <wp:wrapTight wrapText="bothSides">
              <wp:wrapPolygon edited="0">
                <wp:start x="0" y="0"/>
                <wp:lineTo x="0" y="21333"/>
                <wp:lineTo x="21430" y="21333"/>
                <wp:lineTo x="21430" y="0"/>
                <wp:lineTo x="0" y="0"/>
              </wp:wrapPolygon>
            </wp:wrapTight>
            <wp:docPr id="6" name="Рисунок 6" descr="C:\Users\User\Desktop\ДДТ\2018-2019\Мероприятия\Месячник А-Я\21.01.19 Закрытие месячника\IMG-201901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ДТ\2018-2019\Мероприятия\Месячник А-Я\21.01.19 Закрытие месячника\IMG-2019012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7"/>
                    <a:stretch/>
                  </pic:blipFill>
                  <pic:spPr bwMode="auto">
                    <a:xfrm>
                      <a:off x="0" y="0"/>
                      <a:ext cx="234251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760" behindDoc="1" locked="0" layoutInCell="1" allowOverlap="1" wp14:anchorId="35976876" wp14:editId="0C8F385C">
            <wp:simplePos x="0" y="0"/>
            <wp:positionH relativeFrom="column">
              <wp:posOffset>3642360</wp:posOffset>
            </wp:positionH>
            <wp:positionV relativeFrom="paragraph">
              <wp:posOffset>1355725</wp:posOffset>
            </wp:positionV>
            <wp:extent cx="2270125" cy="1703070"/>
            <wp:effectExtent l="0" t="0" r="0" b="0"/>
            <wp:wrapTight wrapText="bothSides">
              <wp:wrapPolygon edited="0">
                <wp:start x="0" y="0"/>
                <wp:lineTo x="0" y="21262"/>
                <wp:lineTo x="21389" y="21262"/>
                <wp:lineTo x="21389" y="0"/>
                <wp:lineTo x="0" y="0"/>
              </wp:wrapPolygon>
            </wp:wrapTight>
            <wp:docPr id="9" name="Рисунок 9" descr="D:\ДДТ 18-19\фото 18-19\Мероприятия 18-19\мероприятия ДДТ\месячник АЯ 20.12-21.01.19\Сожжение Чучела Вс Зла 21.01.19\20190121_16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 18-19\фото 18-19\Мероприятия 18-19\мероприятия ДДТ\месячник АЯ 20.12-21.01.19\Сожжение Чучела Вс Зла 21.01.19\20190121_162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4C" w:rsidRPr="00FE7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 wp14:anchorId="5C46A55C" wp14:editId="1D42B4B5">
            <wp:simplePos x="0" y="0"/>
            <wp:positionH relativeFrom="column">
              <wp:posOffset>97790</wp:posOffset>
            </wp:positionH>
            <wp:positionV relativeFrom="paragraph">
              <wp:posOffset>3081020</wp:posOffset>
            </wp:positionV>
            <wp:extent cx="1566545" cy="1941830"/>
            <wp:effectExtent l="0" t="0" r="0" b="1270"/>
            <wp:wrapTight wrapText="bothSides">
              <wp:wrapPolygon edited="0">
                <wp:start x="0" y="0"/>
                <wp:lineTo x="0" y="21402"/>
                <wp:lineTo x="21276" y="21402"/>
                <wp:lineTo x="21276" y="0"/>
                <wp:lineTo x="0" y="0"/>
              </wp:wrapPolygon>
            </wp:wrapTight>
            <wp:docPr id="5" name="Рисунок 5" descr="C:\Users\User\Desktop\ДДТ\2018-2019\Мероприятия\Месячник А-Я\21.01.19 Закрытие месячника\IMG-201901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ДТ\2018-2019\Мероприятия\Месячник А-Я\21.01.19 Закрытие месячника\IMG-20190121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" b="12824"/>
                    <a:stretch/>
                  </pic:blipFill>
                  <pic:spPr bwMode="auto">
                    <a:xfrm>
                      <a:off x="0" y="0"/>
                      <a:ext cx="156654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83F" w:rsidRPr="00FE7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784" behindDoc="1" locked="0" layoutInCell="1" allowOverlap="1" wp14:anchorId="6C1BFDF1" wp14:editId="08E9ED82">
            <wp:simplePos x="0" y="0"/>
            <wp:positionH relativeFrom="column">
              <wp:posOffset>-8890</wp:posOffset>
            </wp:positionH>
            <wp:positionV relativeFrom="paragraph">
              <wp:posOffset>283845</wp:posOffset>
            </wp:positionV>
            <wp:extent cx="1671320" cy="1591310"/>
            <wp:effectExtent l="1905" t="0" r="6985" b="6985"/>
            <wp:wrapTight wrapText="bothSides">
              <wp:wrapPolygon edited="0">
                <wp:start x="25" y="21626"/>
                <wp:lineTo x="21444" y="21626"/>
                <wp:lineTo x="21444" y="164"/>
                <wp:lineTo x="25" y="164"/>
                <wp:lineTo x="25" y="21626"/>
              </wp:wrapPolygon>
            </wp:wrapTight>
            <wp:docPr id="10" name="Рисунок 10" descr="D:\ДДТ 18-19\фото 18-19\Мероприятия 18-19\мероприятия ДДТ\месячник АЯ 20.12-21.01.19\Сожжение Чучела Вс Зла 21.01.19\20190121_16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 18-19\фото 18-19\Мероприятия 18-19\мероприятия ДДТ\месячник АЯ 20.12-21.01.19\Сожжение Чучела Вс Зла 21.01.19\20190121_161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10172" r="20648"/>
                    <a:stretch/>
                  </pic:blipFill>
                  <pic:spPr bwMode="auto">
                    <a:xfrm rot="5400000">
                      <a:off x="0" y="0"/>
                      <a:ext cx="167132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8C" w:rsidRPr="00FE783F">
        <w:rPr>
          <w:rFonts w:ascii="Times New Roman" w:hAnsi="Times New Roman" w:cs="Times New Roman"/>
          <w:sz w:val="24"/>
          <w:szCs w:val="24"/>
        </w:rPr>
        <w:t>После игры всех гостей и участников ждал небольшой сюрприз</w:t>
      </w:r>
      <w:r w:rsidR="00C20CD2" w:rsidRPr="00FE783F">
        <w:rPr>
          <w:rFonts w:ascii="Times New Roman" w:hAnsi="Times New Roman" w:cs="Times New Roman"/>
          <w:sz w:val="24"/>
          <w:szCs w:val="24"/>
        </w:rPr>
        <w:t xml:space="preserve">, поединок </w:t>
      </w:r>
      <w:r w:rsidR="006C7D1F" w:rsidRPr="00FE783F">
        <w:rPr>
          <w:rFonts w:ascii="Times New Roman" w:hAnsi="Times New Roman" w:cs="Times New Roman"/>
          <w:sz w:val="24"/>
          <w:szCs w:val="24"/>
        </w:rPr>
        <w:t xml:space="preserve">Добра </w:t>
      </w:r>
      <w:r w:rsidR="00FD143E" w:rsidRPr="00FE783F">
        <w:rPr>
          <w:rFonts w:ascii="Times New Roman" w:hAnsi="Times New Roman" w:cs="Times New Roman"/>
          <w:sz w:val="24"/>
          <w:szCs w:val="24"/>
        </w:rPr>
        <w:t>со З</w:t>
      </w:r>
      <w:r w:rsidR="00C20CD2" w:rsidRPr="00FE783F">
        <w:rPr>
          <w:rFonts w:ascii="Times New Roman" w:hAnsi="Times New Roman" w:cs="Times New Roman"/>
          <w:sz w:val="24"/>
          <w:szCs w:val="24"/>
        </w:rPr>
        <w:t>лом</w:t>
      </w:r>
      <w:r w:rsidR="00B171A7" w:rsidRPr="00FE783F">
        <w:rPr>
          <w:rFonts w:ascii="Times New Roman" w:hAnsi="Times New Roman" w:cs="Times New Roman"/>
          <w:sz w:val="24"/>
          <w:szCs w:val="24"/>
        </w:rPr>
        <w:t>, где З</w:t>
      </w:r>
      <w:r w:rsidR="00693301" w:rsidRPr="00FE783F">
        <w:rPr>
          <w:rFonts w:ascii="Times New Roman" w:hAnsi="Times New Roman" w:cs="Times New Roman"/>
          <w:sz w:val="24"/>
          <w:szCs w:val="24"/>
        </w:rPr>
        <w:t>ло убеждало ребят в том, что курить, пить это хорошо, предлагая детям попр</w:t>
      </w:r>
      <w:r w:rsidR="003B26DC" w:rsidRPr="00FE783F">
        <w:rPr>
          <w:rFonts w:ascii="Times New Roman" w:hAnsi="Times New Roman" w:cs="Times New Roman"/>
          <w:sz w:val="24"/>
          <w:szCs w:val="24"/>
        </w:rPr>
        <w:t>обовать</w:t>
      </w:r>
      <w:r w:rsidR="00693301" w:rsidRPr="00FE783F">
        <w:rPr>
          <w:rFonts w:ascii="Times New Roman" w:hAnsi="Times New Roman" w:cs="Times New Roman"/>
          <w:sz w:val="24"/>
          <w:szCs w:val="24"/>
        </w:rPr>
        <w:t xml:space="preserve"> </w:t>
      </w:r>
      <w:r w:rsidR="00B171A7" w:rsidRPr="00FE783F">
        <w:rPr>
          <w:rFonts w:ascii="Times New Roman" w:hAnsi="Times New Roman" w:cs="Times New Roman"/>
          <w:sz w:val="24"/>
          <w:szCs w:val="24"/>
        </w:rPr>
        <w:t>и что оно будет жить вечно,</w:t>
      </w:r>
      <w:r w:rsidR="00693301" w:rsidRPr="00FE783F">
        <w:rPr>
          <w:rFonts w:ascii="Times New Roman" w:hAnsi="Times New Roman" w:cs="Times New Roman"/>
          <w:sz w:val="24"/>
          <w:szCs w:val="24"/>
        </w:rPr>
        <w:t xml:space="preserve"> </w:t>
      </w:r>
      <w:r w:rsidR="00B171A7" w:rsidRPr="00FE783F">
        <w:rPr>
          <w:rFonts w:ascii="Times New Roman" w:hAnsi="Times New Roman" w:cs="Times New Roman"/>
          <w:sz w:val="24"/>
          <w:szCs w:val="24"/>
        </w:rPr>
        <w:t>п</w:t>
      </w:r>
      <w:r w:rsidR="00FD143E" w:rsidRPr="00FE783F">
        <w:rPr>
          <w:rFonts w:ascii="Times New Roman" w:hAnsi="Times New Roman" w:cs="Times New Roman"/>
          <w:sz w:val="24"/>
          <w:szCs w:val="24"/>
        </w:rPr>
        <w:t>ризывала детей, стать ее соратниками, так как 12-16 лет самый уязвимый возраст, поддающийся уговорам, и негативному влиянию. После в</w:t>
      </w:r>
      <w:r w:rsidR="00693301" w:rsidRPr="00FE783F">
        <w:rPr>
          <w:rFonts w:ascii="Times New Roman" w:hAnsi="Times New Roman" w:cs="Times New Roman"/>
          <w:sz w:val="24"/>
          <w:szCs w:val="24"/>
        </w:rPr>
        <w:t xml:space="preserve">се ребята вышли на улицу по приглашению Зла, продемонстрировать им свою творение «Чучело Вселенского Зла», в котором собраны все человеческие пороки. </w:t>
      </w:r>
      <w:r w:rsidR="00FD143E" w:rsidRPr="00FE783F">
        <w:rPr>
          <w:rFonts w:ascii="Times New Roman" w:hAnsi="Times New Roman" w:cs="Times New Roman"/>
          <w:sz w:val="24"/>
          <w:szCs w:val="24"/>
        </w:rPr>
        <w:t>Но Зло (педагог Гаглоева) никогда не остается безнаказанным, на</w:t>
      </w:r>
      <w:r w:rsidR="00B171A7" w:rsidRPr="00FE783F">
        <w:rPr>
          <w:rFonts w:ascii="Times New Roman" w:hAnsi="Times New Roman" w:cs="Times New Roman"/>
          <w:sz w:val="24"/>
          <w:szCs w:val="24"/>
        </w:rPr>
        <w:t xml:space="preserve"> помощь ребятам пришел Дон Добро</w:t>
      </w:r>
      <w:r w:rsidR="00FD143E" w:rsidRPr="00FE783F">
        <w:rPr>
          <w:rFonts w:ascii="Times New Roman" w:hAnsi="Times New Roman" w:cs="Times New Roman"/>
          <w:sz w:val="24"/>
          <w:szCs w:val="24"/>
        </w:rPr>
        <w:t xml:space="preserve"> (педагог </w:t>
      </w:r>
      <w:proofErr w:type="spellStart"/>
      <w:r w:rsidR="00FD143E" w:rsidRPr="00FE783F">
        <w:rPr>
          <w:rFonts w:ascii="Times New Roman" w:hAnsi="Times New Roman" w:cs="Times New Roman"/>
          <w:sz w:val="24"/>
          <w:szCs w:val="24"/>
        </w:rPr>
        <w:t>Дзукаев</w:t>
      </w:r>
      <w:proofErr w:type="spellEnd"/>
      <w:r w:rsidR="00FD143E" w:rsidRPr="00FE783F">
        <w:rPr>
          <w:rFonts w:ascii="Times New Roman" w:hAnsi="Times New Roman" w:cs="Times New Roman"/>
          <w:sz w:val="24"/>
          <w:szCs w:val="24"/>
        </w:rPr>
        <w:t>)</w:t>
      </w:r>
      <w:r w:rsidR="00285896" w:rsidRPr="00FE783F">
        <w:rPr>
          <w:rFonts w:ascii="Times New Roman" w:hAnsi="Times New Roman" w:cs="Times New Roman"/>
          <w:sz w:val="24"/>
          <w:szCs w:val="24"/>
        </w:rPr>
        <w:t>, который своим ме</w:t>
      </w:r>
      <w:r w:rsidR="0023513F" w:rsidRPr="00FE783F">
        <w:rPr>
          <w:rFonts w:ascii="Times New Roman" w:hAnsi="Times New Roman" w:cs="Times New Roman"/>
          <w:sz w:val="24"/>
          <w:szCs w:val="24"/>
        </w:rPr>
        <w:t>чом сразил Зло и</w:t>
      </w:r>
      <w:r w:rsidR="00285896" w:rsidRPr="00FE783F">
        <w:rPr>
          <w:rFonts w:ascii="Times New Roman" w:hAnsi="Times New Roman" w:cs="Times New Roman"/>
          <w:sz w:val="24"/>
          <w:szCs w:val="24"/>
        </w:rPr>
        <w:t xml:space="preserve"> сжёг «Чучело Вселенского Зла», </w:t>
      </w:r>
      <w:r w:rsidR="001E1B4C">
        <w:rPr>
          <w:rFonts w:ascii="Times New Roman" w:hAnsi="Times New Roman" w:cs="Times New Roman"/>
          <w:sz w:val="24"/>
          <w:szCs w:val="24"/>
        </w:rPr>
        <w:t>в то же время</w:t>
      </w:r>
      <w:r w:rsidR="00285896" w:rsidRPr="00FE783F">
        <w:rPr>
          <w:rFonts w:ascii="Times New Roman" w:hAnsi="Times New Roman" w:cs="Times New Roman"/>
          <w:sz w:val="24"/>
          <w:szCs w:val="24"/>
        </w:rPr>
        <w:t xml:space="preserve"> Зло сгинуло. Кульминацией праздника стал праздничный фейерверк в честь победителей игры, победы Добра над злом, </w:t>
      </w:r>
      <w:r w:rsidR="00807899" w:rsidRPr="00FE783F">
        <w:rPr>
          <w:rFonts w:ascii="Times New Roman" w:hAnsi="Times New Roman" w:cs="Times New Roman"/>
          <w:sz w:val="24"/>
          <w:szCs w:val="24"/>
        </w:rPr>
        <w:t>и,</w:t>
      </w:r>
      <w:r w:rsidR="00285896" w:rsidRPr="00FE783F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807899" w:rsidRPr="00FE783F">
        <w:rPr>
          <w:rFonts w:ascii="Times New Roman" w:hAnsi="Times New Roman" w:cs="Times New Roman"/>
          <w:sz w:val="24"/>
          <w:szCs w:val="24"/>
        </w:rPr>
        <w:t>,</w:t>
      </w:r>
      <w:r w:rsidR="00285896" w:rsidRPr="00FE783F">
        <w:rPr>
          <w:rFonts w:ascii="Times New Roman" w:hAnsi="Times New Roman" w:cs="Times New Roman"/>
          <w:sz w:val="24"/>
          <w:szCs w:val="24"/>
        </w:rPr>
        <w:t xml:space="preserve"> для всех участников праздника.</w:t>
      </w:r>
      <w:r w:rsidR="00285896" w:rsidRPr="00FE783F">
        <w:rPr>
          <w:sz w:val="24"/>
          <w:szCs w:val="24"/>
        </w:rPr>
        <w:t xml:space="preserve"> </w:t>
      </w:r>
    </w:p>
    <w:p w:rsidR="00285896" w:rsidRPr="00FE783F" w:rsidRDefault="00807899" w:rsidP="00FF17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783F">
        <w:rPr>
          <w:rFonts w:ascii="Times New Roman" w:hAnsi="Times New Roman" w:cs="Times New Roman"/>
          <w:sz w:val="24"/>
          <w:szCs w:val="24"/>
        </w:rPr>
        <w:t>Каждый из ребят,</w:t>
      </w:r>
      <w:r w:rsidR="00285896" w:rsidRPr="00FE783F">
        <w:rPr>
          <w:rFonts w:ascii="Times New Roman" w:hAnsi="Times New Roman" w:cs="Times New Roman"/>
          <w:sz w:val="24"/>
          <w:szCs w:val="24"/>
        </w:rPr>
        <w:t xml:space="preserve"> сказал своё твердое «НЕТ» любым асоциальным проявлениям, терроризму, экстремизму, вредным привычкам и сделал выбор в пользу здорового образа жизни!  </w:t>
      </w:r>
    </w:p>
    <w:p w:rsidR="00D6302F" w:rsidRPr="00FE783F" w:rsidRDefault="00D6302F" w:rsidP="00FF17D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0888" w:rsidRPr="00815EDC" w:rsidRDefault="00D6302F" w:rsidP="00BC599C">
      <w:pPr>
        <w:pStyle w:val="a3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FE783F">
        <w:rPr>
          <w:rFonts w:ascii="Times New Roman" w:hAnsi="Times New Roman" w:cs="Times New Roman"/>
          <w:sz w:val="24"/>
          <w:szCs w:val="24"/>
        </w:rPr>
        <w:tab/>
      </w:r>
      <w:r w:rsidRPr="00FE783F">
        <w:rPr>
          <w:rFonts w:ascii="Times New Roman" w:hAnsi="Times New Roman" w:cs="Times New Roman"/>
          <w:sz w:val="24"/>
          <w:szCs w:val="24"/>
        </w:rPr>
        <w:tab/>
      </w:r>
      <w:r w:rsidRPr="00FE783F">
        <w:rPr>
          <w:rFonts w:ascii="Times New Roman" w:hAnsi="Times New Roman" w:cs="Times New Roman"/>
          <w:sz w:val="24"/>
          <w:szCs w:val="24"/>
        </w:rPr>
        <w:tab/>
      </w:r>
      <w:r w:rsidRPr="00FE783F">
        <w:rPr>
          <w:rFonts w:ascii="Times New Roman" w:hAnsi="Times New Roman" w:cs="Times New Roman"/>
          <w:sz w:val="24"/>
          <w:szCs w:val="24"/>
        </w:rPr>
        <w:tab/>
      </w:r>
      <w:r w:rsidRPr="00FE783F">
        <w:rPr>
          <w:rFonts w:ascii="Times New Roman" w:hAnsi="Times New Roman" w:cs="Times New Roman"/>
          <w:sz w:val="24"/>
          <w:szCs w:val="24"/>
        </w:rPr>
        <w:tab/>
      </w:r>
      <w:r w:rsidRPr="00FE783F">
        <w:rPr>
          <w:rFonts w:ascii="Times New Roman" w:hAnsi="Times New Roman" w:cs="Times New Roman"/>
          <w:sz w:val="24"/>
          <w:szCs w:val="24"/>
        </w:rPr>
        <w:tab/>
      </w:r>
      <w:r w:rsidRPr="00FE783F">
        <w:rPr>
          <w:rFonts w:ascii="Times New Roman" w:hAnsi="Times New Roman" w:cs="Times New Roman"/>
          <w:sz w:val="24"/>
          <w:szCs w:val="24"/>
        </w:rPr>
        <w:tab/>
      </w:r>
      <w:r w:rsidRPr="00FE783F">
        <w:rPr>
          <w:rFonts w:ascii="Times New Roman" w:hAnsi="Times New Roman" w:cs="Times New Roman"/>
          <w:sz w:val="24"/>
          <w:szCs w:val="24"/>
        </w:rPr>
        <w:tab/>
      </w:r>
      <w:r w:rsidRPr="00FE783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E783F">
        <w:rPr>
          <w:rFonts w:ascii="Times New Roman" w:hAnsi="Times New Roman" w:cs="Times New Roman"/>
          <w:i/>
          <w:sz w:val="24"/>
          <w:szCs w:val="24"/>
        </w:rPr>
        <w:t>Икоева</w:t>
      </w:r>
      <w:proofErr w:type="spellEnd"/>
      <w:r w:rsidRPr="00FE783F">
        <w:rPr>
          <w:rFonts w:ascii="Times New Roman" w:hAnsi="Times New Roman" w:cs="Times New Roman"/>
          <w:i/>
          <w:sz w:val="24"/>
          <w:szCs w:val="24"/>
        </w:rPr>
        <w:t xml:space="preserve"> И.В. – заместитель директора по УВР</w:t>
      </w:r>
    </w:p>
    <w:sectPr w:rsidR="007A0888" w:rsidRPr="00815EDC" w:rsidSect="00E169D2">
      <w:footerReference w:type="default" r:id="rId2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DDC" w:rsidRDefault="00AD4DDC" w:rsidP="002E6C8E">
      <w:pPr>
        <w:spacing w:after="0" w:line="240" w:lineRule="auto"/>
      </w:pPr>
      <w:r>
        <w:separator/>
      </w:r>
    </w:p>
  </w:endnote>
  <w:endnote w:type="continuationSeparator" w:id="0">
    <w:p w:rsidR="00AD4DDC" w:rsidRDefault="00AD4DDC" w:rsidP="002E6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1578425"/>
      <w:docPartObj>
        <w:docPartGallery w:val="Page Numbers (Bottom of Page)"/>
        <w:docPartUnique/>
      </w:docPartObj>
    </w:sdtPr>
    <w:sdtEndPr/>
    <w:sdtContent>
      <w:p w:rsidR="002E6C8E" w:rsidRDefault="002E6C8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7EC1">
          <w:rPr>
            <w:noProof/>
          </w:rPr>
          <w:t>1</w:t>
        </w:r>
        <w:r>
          <w:fldChar w:fldCharType="end"/>
        </w:r>
      </w:p>
    </w:sdtContent>
  </w:sdt>
  <w:p w:rsidR="002E6C8E" w:rsidRDefault="002E6C8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DDC" w:rsidRDefault="00AD4DDC" w:rsidP="002E6C8E">
      <w:pPr>
        <w:spacing w:after="0" w:line="240" w:lineRule="auto"/>
      </w:pPr>
      <w:r>
        <w:separator/>
      </w:r>
    </w:p>
  </w:footnote>
  <w:footnote w:type="continuationSeparator" w:id="0">
    <w:p w:rsidR="00AD4DDC" w:rsidRDefault="00AD4DDC" w:rsidP="002E6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31277"/>
    <w:multiLevelType w:val="hybridMultilevel"/>
    <w:tmpl w:val="BD5036D2"/>
    <w:lvl w:ilvl="0" w:tplc="73E46CF0">
      <w:start w:val="1"/>
      <w:numFmt w:val="decimal"/>
      <w:lvlText w:val="%1."/>
      <w:lvlJc w:val="left"/>
      <w:pPr>
        <w:ind w:left="135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30A"/>
    <w:rsid w:val="00022C6C"/>
    <w:rsid w:val="00037129"/>
    <w:rsid w:val="000B2FA3"/>
    <w:rsid w:val="000E5ABA"/>
    <w:rsid w:val="00160F03"/>
    <w:rsid w:val="001758B6"/>
    <w:rsid w:val="0019688D"/>
    <w:rsid w:val="001B640A"/>
    <w:rsid w:val="001E02CC"/>
    <w:rsid w:val="001E1B4C"/>
    <w:rsid w:val="001F7B58"/>
    <w:rsid w:val="00221C15"/>
    <w:rsid w:val="0023513F"/>
    <w:rsid w:val="00276D0C"/>
    <w:rsid w:val="00285896"/>
    <w:rsid w:val="002E5B4E"/>
    <w:rsid w:val="002E6C8E"/>
    <w:rsid w:val="002F68DF"/>
    <w:rsid w:val="00305AAE"/>
    <w:rsid w:val="003B26DC"/>
    <w:rsid w:val="003E34CF"/>
    <w:rsid w:val="004B7EC1"/>
    <w:rsid w:val="00636902"/>
    <w:rsid w:val="00693301"/>
    <w:rsid w:val="00697414"/>
    <w:rsid w:val="006C7D1F"/>
    <w:rsid w:val="007A0888"/>
    <w:rsid w:val="00807899"/>
    <w:rsid w:val="00815EDC"/>
    <w:rsid w:val="008A356D"/>
    <w:rsid w:val="00916A9E"/>
    <w:rsid w:val="00916FD3"/>
    <w:rsid w:val="00924D27"/>
    <w:rsid w:val="00964069"/>
    <w:rsid w:val="009A5B1F"/>
    <w:rsid w:val="009E4C41"/>
    <w:rsid w:val="009F678C"/>
    <w:rsid w:val="00AD4DDC"/>
    <w:rsid w:val="00B171A7"/>
    <w:rsid w:val="00BC1C33"/>
    <w:rsid w:val="00BC599C"/>
    <w:rsid w:val="00C05591"/>
    <w:rsid w:val="00C20CD2"/>
    <w:rsid w:val="00C53DAC"/>
    <w:rsid w:val="00C65FA5"/>
    <w:rsid w:val="00CA7FB1"/>
    <w:rsid w:val="00CF52BE"/>
    <w:rsid w:val="00D6302F"/>
    <w:rsid w:val="00D709E8"/>
    <w:rsid w:val="00DD03E5"/>
    <w:rsid w:val="00DD26AE"/>
    <w:rsid w:val="00E169D2"/>
    <w:rsid w:val="00E3230E"/>
    <w:rsid w:val="00E96046"/>
    <w:rsid w:val="00EB730A"/>
    <w:rsid w:val="00EF18AA"/>
    <w:rsid w:val="00F31266"/>
    <w:rsid w:val="00F345B0"/>
    <w:rsid w:val="00FA4EA0"/>
    <w:rsid w:val="00FD143E"/>
    <w:rsid w:val="00FE783F"/>
    <w:rsid w:val="00FF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F4212-2DDB-4165-9646-32665D1A0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69D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323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E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B4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E6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6C8E"/>
  </w:style>
  <w:style w:type="paragraph" w:styleId="a9">
    <w:name w:val="footer"/>
    <w:basedOn w:val="a"/>
    <w:link w:val="aa"/>
    <w:uiPriority w:val="99"/>
    <w:unhideWhenUsed/>
    <w:rsid w:val="002E6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6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86E1A-AEA4-4693-83B9-455D8F0B9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2019-01-22T09:08:00Z</dcterms:created>
  <dcterms:modified xsi:type="dcterms:W3CDTF">2019-01-25T11:19:00Z</dcterms:modified>
</cp:coreProperties>
</file>