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78" w:rsidRPr="00AD4478" w:rsidRDefault="00AD4478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8"/>
      </w:tblGrid>
      <w:tr w:rsidR="00AD4478" w:rsidRPr="00AD4478" w:rsidTr="009232F7">
        <w:trPr>
          <w:trHeight w:val="198"/>
          <w:tblCellSpacing w:w="0" w:type="dxa"/>
        </w:trPr>
        <w:tc>
          <w:tcPr>
            <w:tcW w:w="5387" w:type="dxa"/>
            <w:vAlign w:val="center"/>
            <w:hideMark/>
          </w:tcPr>
          <w:p w:rsidR="00AD4478" w:rsidRPr="00AD4478" w:rsidRDefault="00AD4478" w:rsidP="00C81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478">
              <w:rPr>
                <w:rFonts w:ascii="Times New Roman" w:eastAsia="Times New Roman" w:hAnsi="Times New Roman" w:cs="Times New Roman"/>
                <w:sz w:val="20"/>
                <w:szCs w:val="20"/>
              </w:rPr>
              <w:t>С учетом мнения выборного</w:t>
            </w:r>
          </w:p>
          <w:p w:rsidR="00AD4478" w:rsidRPr="00AD4478" w:rsidRDefault="00AD4478" w:rsidP="00C81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47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профсоюзного органа</w:t>
            </w:r>
          </w:p>
        </w:tc>
        <w:tc>
          <w:tcPr>
            <w:tcW w:w="3968" w:type="dxa"/>
            <w:vAlign w:val="center"/>
            <w:hideMark/>
          </w:tcPr>
          <w:p w:rsidR="00AD4478" w:rsidRPr="00AD4478" w:rsidRDefault="00AD4478" w:rsidP="00C8191E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478">
              <w:rPr>
                <w:rFonts w:ascii="Times New Roman" w:eastAsia="Times New Roman" w:hAnsi="Times New Roman" w:cs="Times New Roman"/>
                <w:sz w:val="20"/>
                <w:szCs w:val="20"/>
              </w:rPr>
              <w:t>«УТВЕРЖДАЮ»</w:t>
            </w:r>
          </w:p>
        </w:tc>
      </w:tr>
      <w:tr w:rsidR="00AD4478" w:rsidRPr="00AD4478" w:rsidTr="009232F7">
        <w:trPr>
          <w:tblCellSpacing w:w="0" w:type="dxa"/>
        </w:trPr>
        <w:tc>
          <w:tcPr>
            <w:tcW w:w="5387" w:type="dxa"/>
            <w:vAlign w:val="center"/>
            <w:hideMark/>
          </w:tcPr>
          <w:p w:rsidR="00AD4478" w:rsidRPr="00AD4478" w:rsidRDefault="00AD4478" w:rsidP="00C81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4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  ПК</w:t>
            </w:r>
          </w:p>
        </w:tc>
        <w:tc>
          <w:tcPr>
            <w:tcW w:w="3968" w:type="dxa"/>
            <w:vAlign w:val="center"/>
            <w:hideMark/>
          </w:tcPr>
          <w:p w:rsidR="009232F7" w:rsidRDefault="009232F7" w:rsidP="00C81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МБОУДОД </w:t>
            </w:r>
          </w:p>
          <w:p w:rsidR="00AD4478" w:rsidRPr="00AD4478" w:rsidRDefault="009232F7" w:rsidP="00C81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ДДТ Пригородного района</w:t>
            </w:r>
            <w:r w:rsidR="00AD4478" w:rsidRPr="00AD4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Пригородного района</w:t>
            </w:r>
          </w:p>
        </w:tc>
      </w:tr>
      <w:tr w:rsidR="00AD4478" w:rsidRPr="00AD4478" w:rsidTr="009232F7">
        <w:trPr>
          <w:tblCellSpacing w:w="0" w:type="dxa"/>
        </w:trPr>
        <w:tc>
          <w:tcPr>
            <w:tcW w:w="5387" w:type="dxa"/>
            <w:vAlign w:val="center"/>
            <w:hideMark/>
          </w:tcPr>
          <w:p w:rsidR="00AD4478" w:rsidRPr="00AD4478" w:rsidRDefault="00AD4478" w:rsidP="00C81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  </w:t>
            </w:r>
            <w:proofErr w:type="spellStart"/>
            <w:r w:rsidR="009232F7">
              <w:rPr>
                <w:rFonts w:ascii="Times New Roman" w:eastAsia="Times New Roman" w:hAnsi="Times New Roman" w:cs="Times New Roman"/>
                <w:sz w:val="20"/>
                <w:szCs w:val="20"/>
              </w:rPr>
              <w:t>Сефералиев</w:t>
            </w:r>
            <w:proofErr w:type="spellEnd"/>
            <w:r w:rsidR="009232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С.Г.</w:t>
            </w:r>
          </w:p>
        </w:tc>
        <w:tc>
          <w:tcPr>
            <w:tcW w:w="3968" w:type="dxa"/>
            <w:vAlign w:val="center"/>
            <w:hideMark/>
          </w:tcPr>
          <w:p w:rsidR="00AD4478" w:rsidRPr="00AD4478" w:rsidRDefault="00AD4478" w:rsidP="00C81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47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</w:t>
            </w:r>
            <w:r w:rsidR="009232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 Л.Л. </w:t>
            </w:r>
            <w:proofErr w:type="spellStart"/>
            <w:r w:rsidR="009232F7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Волохова</w:t>
            </w:r>
            <w:proofErr w:type="spellEnd"/>
          </w:p>
        </w:tc>
      </w:tr>
      <w:tr w:rsidR="00AD4478" w:rsidRPr="00AD4478" w:rsidTr="009232F7">
        <w:trPr>
          <w:tblCellSpacing w:w="0" w:type="dxa"/>
        </w:trPr>
        <w:tc>
          <w:tcPr>
            <w:tcW w:w="5387" w:type="dxa"/>
            <w:vAlign w:val="center"/>
            <w:hideMark/>
          </w:tcPr>
          <w:p w:rsidR="00AD4478" w:rsidRPr="00AD4478" w:rsidRDefault="009232F7" w:rsidP="00C81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«_____»___________ 2014</w:t>
            </w:r>
            <w:r w:rsidR="00AD4478" w:rsidRPr="00AD4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968" w:type="dxa"/>
            <w:vAlign w:val="center"/>
            <w:hideMark/>
          </w:tcPr>
          <w:p w:rsidR="00AD4478" w:rsidRPr="00AD4478" w:rsidRDefault="009232F7" w:rsidP="00C81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«____»_____________________2014</w:t>
            </w:r>
            <w:r w:rsidR="00AD4478" w:rsidRPr="00AD4478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AD4478" w:rsidRDefault="00AD4478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7466" w:rsidRDefault="00C77466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7466" w:rsidRPr="00AD4478" w:rsidRDefault="00C77466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478" w:rsidRPr="00AD4478" w:rsidRDefault="00AD4478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478" w:rsidRPr="00C77466" w:rsidRDefault="00AD4478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AD4478" w:rsidRPr="00C77466" w:rsidRDefault="00AD4478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466">
        <w:rPr>
          <w:rFonts w:ascii="Times New Roman" w:eastAsia="Times New Roman" w:hAnsi="Times New Roman" w:cs="Times New Roman"/>
          <w:b/>
          <w:bCs/>
          <w:sz w:val="24"/>
          <w:szCs w:val="24"/>
        </w:rPr>
        <w:t>об установлении системы оплаты труда работников</w:t>
      </w:r>
    </w:p>
    <w:p w:rsidR="00AD4478" w:rsidRPr="00C77466" w:rsidRDefault="00AD4478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46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бюджетного образовательного учреждения дополнительного</w:t>
      </w:r>
    </w:p>
    <w:p w:rsidR="00AD4478" w:rsidRPr="00C77466" w:rsidRDefault="00AD4478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46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детей дом</w:t>
      </w:r>
      <w:r w:rsidR="009232F7" w:rsidRPr="00C77466">
        <w:rPr>
          <w:rFonts w:ascii="Times New Roman" w:eastAsia="Times New Roman" w:hAnsi="Times New Roman" w:cs="Times New Roman"/>
          <w:b/>
          <w:bCs/>
          <w:sz w:val="24"/>
          <w:szCs w:val="24"/>
        </w:rPr>
        <w:t>а детского творчества  Пригородного района</w:t>
      </w:r>
    </w:p>
    <w:p w:rsidR="00AD4478" w:rsidRPr="00C77466" w:rsidRDefault="009232F7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7466">
        <w:rPr>
          <w:rFonts w:ascii="Times New Roman" w:eastAsia="Times New Roman" w:hAnsi="Times New Roman" w:cs="Times New Roman"/>
          <w:b/>
          <w:bCs/>
          <w:sz w:val="24"/>
          <w:szCs w:val="24"/>
        </w:rPr>
        <w:t>на 2013- 2014</w:t>
      </w:r>
      <w:r w:rsidR="00AD4478" w:rsidRPr="00C774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  год</w:t>
      </w:r>
    </w:p>
    <w:p w:rsidR="00C77466" w:rsidRDefault="00C77466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77466" w:rsidRPr="00C77466" w:rsidRDefault="00C77466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478" w:rsidRPr="00C77466" w:rsidRDefault="00AD4478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46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</w:t>
      </w:r>
    </w:p>
    <w:p w:rsidR="00C77466" w:rsidRPr="00C77466" w:rsidRDefault="00AD4478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7466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C034E9" w:rsidRPr="001D79DD" w:rsidRDefault="00AD4478" w:rsidP="001D79D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Cs w:val="20"/>
        </w:rPr>
        <w:t xml:space="preserve">1. </w:t>
      </w:r>
      <w:proofErr w:type="gramStart"/>
      <w:r w:rsidRPr="001D79DD">
        <w:rPr>
          <w:rFonts w:ascii="Times New Roman" w:eastAsia="Times New Roman" w:hAnsi="Times New Roman" w:cs="Times New Roman"/>
          <w:sz w:val="23"/>
          <w:szCs w:val="23"/>
        </w:rPr>
        <w:t>Настоящее Положение об оплате труда работников муниципального бюджетного образовательного учреждения дополнительного образования детей дома детско</w:t>
      </w:r>
      <w:r w:rsidR="009232F7" w:rsidRPr="001D79DD">
        <w:rPr>
          <w:rFonts w:ascii="Times New Roman" w:eastAsia="Times New Roman" w:hAnsi="Times New Roman" w:cs="Times New Roman"/>
          <w:sz w:val="23"/>
          <w:szCs w:val="23"/>
        </w:rPr>
        <w:t>го творчества Пригородного района</w:t>
      </w:r>
      <w:r w:rsidRPr="001D79DD">
        <w:rPr>
          <w:rFonts w:ascii="Times New Roman" w:eastAsia="Times New Roman" w:hAnsi="Times New Roman" w:cs="Times New Roman"/>
          <w:sz w:val="23"/>
          <w:szCs w:val="23"/>
        </w:rPr>
        <w:t>   разработано в соответствии с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 w:rsidR="009B414D" w:rsidRPr="001D79DD">
        <w:rPr>
          <w:rFonts w:ascii="Times New Roman" w:eastAsia="Times New Roman" w:hAnsi="Times New Roman" w:cs="Times New Roman"/>
          <w:sz w:val="23"/>
          <w:szCs w:val="23"/>
        </w:rPr>
        <w:t xml:space="preserve"> П</w:t>
      </w:r>
      <w:r w:rsidR="003F18D2" w:rsidRPr="001D79DD">
        <w:rPr>
          <w:rFonts w:ascii="Times New Roman" w:eastAsia="Times New Roman" w:hAnsi="Times New Roman" w:cs="Times New Roman"/>
          <w:sz w:val="23"/>
          <w:szCs w:val="23"/>
        </w:rPr>
        <w:t>остановления АМСУ МО - Пригородный  район РСО-Алания</w:t>
      </w:r>
      <w:r w:rsidR="009232F7" w:rsidRPr="001D79D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79D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F18D2" w:rsidRPr="001D79DD">
        <w:rPr>
          <w:rFonts w:ascii="Times New Roman" w:eastAsia="Times New Roman" w:hAnsi="Times New Roman" w:cs="Times New Roman"/>
          <w:sz w:val="23"/>
          <w:szCs w:val="23"/>
        </w:rPr>
        <w:t>от 10.06.2013 г. №585 «О введении отраслевой системы оплаты</w:t>
      </w:r>
      <w:proofErr w:type="gramEnd"/>
      <w:r w:rsidR="003F18D2" w:rsidRPr="001D79DD">
        <w:rPr>
          <w:rFonts w:ascii="Times New Roman" w:eastAsia="Times New Roman" w:hAnsi="Times New Roman" w:cs="Times New Roman"/>
          <w:sz w:val="23"/>
          <w:szCs w:val="23"/>
        </w:rPr>
        <w:t xml:space="preserve"> труда работников муниципальных образовательных учреждений;</w:t>
      </w:r>
    </w:p>
    <w:p w:rsidR="001D79DD" w:rsidRPr="001D79DD" w:rsidRDefault="00AD4478" w:rsidP="001D79D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t xml:space="preserve">2. Положение устанавливает единые принципы </w:t>
      </w:r>
      <w:proofErr w:type="gramStart"/>
      <w:r w:rsidRPr="001D79DD">
        <w:rPr>
          <w:rFonts w:ascii="Times New Roman" w:eastAsia="Times New Roman" w:hAnsi="Times New Roman" w:cs="Times New Roman"/>
          <w:sz w:val="23"/>
          <w:szCs w:val="23"/>
        </w:rPr>
        <w:t xml:space="preserve">построения системы оплаты труда работников муниципального бюджетного образовательного учреждения дополнительного образования детей дома </w:t>
      </w:r>
      <w:r w:rsidR="00C034E9" w:rsidRPr="001D79DD">
        <w:rPr>
          <w:rFonts w:ascii="Times New Roman" w:eastAsia="Times New Roman" w:hAnsi="Times New Roman" w:cs="Times New Roman"/>
          <w:sz w:val="23"/>
          <w:szCs w:val="23"/>
        </w:rPr>
        <w:t>детского творчества  Пригородного  района</w:t>
      </w:r>
      <w:proofErr w:type="gramEnd"/>
    </w:p>
    <w:p w:rsidR="003F18D2" w:rsidRPr="001D79DD" w:rsidRDefault="00AD4478" w:rsidP="001D79D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t xml:space="preserve">3. Положение включает в себя: </w:t>
      </w:r>
    </w:p>
    <w:p w:rsidR="003F18D2" w:rsidRPr="001D79DD" w:rsidRDefault="003F18D2" w:rsidP="001D79D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t>3.1. размеры базовых окладов (ставок);</w:t>
      </w:r>
    </w:p>
    <w:p w:rsidR="00AD4478" w:rsidRPr="001D79DD" w:rsidRDefault="003F18D2" w:rsidP="001D79D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t>3.2.</w:t>
      </w:r>
      <w:r w:rsidR="00AD4478" w:rsidRPr="001D79DD">
        <w:rPr>
          <w:rFonts w:ascii="Times New Roman" w:eastAsia="Times New Roman" w:hAnsi="Times New Roman" w:cs="Times New Roman"/>
          <w:sz w:val="23"/>
          <w:szCs w:val="23"/>
        </w:rPr>
        <w:t>порядок, условия установления  размер выплат компенсационного характера;</w:t>
      </w:r>
    </w:p>
    <w:p w:rsidR="00AD4478" w:rsidRPr="001D79DD" w:rsidRDefault="003F18D2" w:rsidP="001D79D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t>3.3.</w:t>
      </w:r>
      <w:r w:rsidR="00AD4478" w:rsidRPr="001D79DD">
        <w:rPr>
          <w:rFonts w:ascii="Times New Roman" w:eastAsia="Times New Roman" w:hAnsi="Times New Roman" w:cs="Times New Roman"/>
          <w:sz w:val="23"/>
          <w:szCs w:val="23"/>
        </w:rPr>
        <w:t>порядок, условия установления  размер выплат стимулирующего характера;</w:t>
      </w:r>
    </w:p>
    <w:p w:rsidR="00AD4478" w:rsidRPr="001D79DD" w:rsidRDefault="003F18D2" w:rsidP="001D79D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t>3.4.</w:t>
      </w:r>
      <w:r w:rsidR="00AD4478" w:rsidRPr="001D79DD">
        <w:rPr>
          <w:rFonts w:ascii="Times New Roman" w:eastAsia="Times New Roman" w:hAnsi="Times New Roman" w:cs="Times New Roman"/>
          <w:sz w:val="23"/>
          <w:szCs w:val="23"/>
        </w:rPr>
        <w:t>условия оплаты труда руководителя</w:t>
      </w:r>
      <w:r w:rsidRPr="001D79DD">
        <w:rPr>
          <w:rFonts w:ascii="Times New Roman" w:eastAsia="Times New Roman" w:hAnsi="Times New Roman" w:cs="Times New Roman"/>
          <w:sz w:val="23"/>
          <w:szCs w:val="23"/>
        </w:rPr>
        <w:t xml:space="preserve"> и его заместителя</w:t>
      </w:r>
      <w:r w:rsidR="00AD4478" w:rsidRPr="001D79DD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D4478" w:rsidRPr="001D79DD" w:rsidRDefault="00AD4478" w:rsidP="001D79D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t xml:space="preserve">4. Оплата труда работников </w:t>
      </w:r>
      <w:r w:rsidR="003F18D2" w:rsidRPr="001D79DD">
        <w:rPr>
          <w:rFonts w:ascii="Times New Roman" w:eastAsia="Times New Roman" w:hAnsi="Times New Roman" w:cs="Times New Roman"/>
          <w:sz w:val="23"/>
          <w:szCs w:val="23"/>
        </w:rPr>
        <w:t>МБОУДОД ДДТ устанавливается  </w:t>
      </w:r>
      <w:r w:rsidRPr="001D79DD">
        <w:rPr>
          <w:rFonts w:ascii="Times New Roman" w:eastAsia="Times New Roman" w:hAnsi="Times New Roman" w:cs="Times New Roman"/>
          <w:sz w:val="23"/>
          <w:szCs w:val="23"/>
        </w:rPr>
        <w:t>с учетом:</w:t>
      </w:r>
    </w:p>
    <w:p w:rsidR="00AD4478" w:rsidRPr="001D79DD" w:rsidRDefault="003F18D2" w:rsidP="001D79D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t>4.1.</w:t>
      </w:r>
      <w:r w:rsidR="00AD4478" w:rsidRPr="001D79DD">
        <w:rPr>
          <w:rFonts w:ascii="Times New Roman" w:eastAsia="Times New Roman" w:hAnsi="Times New Roman" w:cs="Times New Roman"/>
          <w:sz w:val="23"/>
          <w:szCs w:val="23"/>
        </w:rPr>
        <w:t>единого тарифно-квалификационного справочника работ и профессий рабочих;</w:t>
      </w:r>
    </w:p>
    <w:p w:rsidR="00AD4478" w:rsidRPr="001D79DD" w:rsidRDefault="003F18D2" w:rsidP="001D79D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t>4.2.</w:t>
      </w:r>
      <w:r w:rsidR="00AD4478" w:rsidRPr="001D79DD">
        <w:rPr>
          <w:rFonts w:ascii="Times New Roman" w:eastAsia="Times New Roman" w:hAnsi="Times New Roman" w:cs="Times New Roman"/>
          <w:sz w:val="23"/>
          <w:szCs w:val="23"/>
        </w:rPr>
        <w:t>единого квалификационного справочника должностей руководителей, специалистов и служащих;</w:t>
      </w:r>
    </w:p>
    <w:p w:rsidR="00AD4478" w:rsidRPr="001D79DD" w:rsidRDefault="00AD4478" w:rsidP="001D79D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t>государственных гарантий по оплате труда;</w:t>
      </w:r>
    </w:p>
    <w:p w:rsidR="00AD4478" w:rsidRPr="001D79DD" w:rsidRDefault="00943338" w:rsidP="001D79D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t>4.3.</w:t>
      </w:r>
      <w:r w:rsidR="00AD4478" w:rsidRPr="001D79DD">
        <w:rPr>
          <w:rFonts w:ascii="Times New Roman" w:eastAsia="Times New Roman" w:hAnsi="Times New Roman" w:cs="Times New Roman"/>
          <w:sz w:val="23"/>
          <w:szCs w:val="23"/>
        </w:rPr>
        <w:t>окладов (должностных окладов), ставок заработной платы  по профессиональным квалификационным группам;</w:t>
      </w:r>
    </w:p>
    <w:p w:rsidR="00AD4478" w:rsidRPr="001D79DD" w:rsidRDefault="00943338" w:rsidP="001D79D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t>4.4.</w:t>
      </w:r>
      <w:r w:rsidR="00AD4478" w:rsidRPr="001D79DD">
        <w:rPr>
          <w:rFonts w:ascii="Times New Roman" w:eastAsia="Times New Roman" w:hAnsi="Times New Roman" w:cs="Times New Roman"/>
          <w:sz w:val="23"/>
          <w:szCs w:val="23"/>
        </w:rPr>
        <w:t>перечня видов выплат компенсационного характера;</w:t>
      </w:r>
    </w:p>
    <w:p w:rsidR="00AD4478" w:rsidRPr="001D79DD" w:rsidRDefault="00943338" w:rsidP="001D79D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t>4.5.</w:t>
      </w:r>
      <w:r w:rsidR="00AD4478" w:rsidRPr="001D79DD">
        <w:rPr>
          <w:rFonts w:ascii="Times New Roman" w:eastAsia="Times New Roman" w:hAnsi="Times New Roman" w:cs="Times New Roman"/>
          <w:sz w:val="23"/>
          <w:szCs w:val="23"/>
        </w:rPr>
        <w:t>перечня видов выплат стимулирующего характера;</w:t>
      </w:r>
    </w:p>
    <w:p w:rsidR="00943338" w:rsidRPr="001D79DD" w:rsidRDefault="00943338" w:rsidP="001D79D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t>4.6.рекомендации  Российской трехсторонней комиссии по регулированию социально-трудовых отношений;</w:t>
      </w:r>
    </w:p>
    <w:p w:rsidR="00943338" w:rsidRPr="001D79DD" w:rsidRDefault="00943338" w:rsidP="001D79D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t>4.7.мнения профсоюзного комитета;</w:t>
      </w:r>
    </w:p>
    <w:p w:rsidR="00AD4478" w:rsidRPr="001D79DD" w:rsidRDefault="00AD4478" w:rsidP="001D79D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t>5. Условия оплаты труда работника, в том числе размер оклада (должностного оклада), ставки заработной платы, компенсационные и стимулирующие выплаты являются обязательными для включения в трудовой договор.</w:t>
      </w:r>
    </w:p>
    <w:p w:rsidR="00AD4478" w:rsidRPr="001D79DD" w:rsidRDefault="00AD4478" w:rsidP="001D79D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t>В случаях, когда выплаты стимулирующего характера и их размеры зависят от установленных в учреждении показателей и критериев, то  в трудовом договоре работника допускается ссылка на локальный акт, регулирующий порядок осуществления таких выплат.</w:t>
      </w:r>
    </w:p>
    <w:p w:rsidR="00AD4478" w:rsidRPr="001D79DD" w:rsidRDefault="00AD4478" w:rsidP="001D79D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lastRenderedPageBreak/>
        <w:t>6.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времени, если иное не установлено федеральным законом, иными нормативными правовыми актами Российской Федерации, коллективным или трудовым договором.</w:t>
      </w:r>
    </w:p>
    <w:p w:rsidR="00AD4478" w:rsidRPr="001D79DD" w:rsidRDefault="00AD4478" w:rsidP="001D79D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t>7. Месячная заработная плата работник</w:t>
      </w:r>
      <w:r w:rsidR="00943338" w:rsidRPr="001D79DD">
        <w:rPr>
          <w:rFonts w:ascii="Times New Roman" w:eastAsia="Times New Roman" w:hAnsi="Times New Roman" w:cs="Times New Roman"/>
          <w:sz w:val="23"/>
          <w:szCs w:val="23"/>
        </w:rPr>
        <w:t>а, полностью отработавшего </w:t>
      </w:r>
      <w:r w:rsidRPr="001D79DD">
        <w:rPr>
          <w:rFonts w:ascii="Times New Roman" w:eastAsia="Times New Roman" w:hAnsi="Times New Roman" w:cs="Times New Roman"/>
          <w:sz w:val="23"/>
          <w:szCs w:val="23"/>
        </w:rPr>
        <w:t xml:space="preserve">за этот период норму рабочего времени и выполнившего норму труда (трудовые обязанности), не может быть ниже утвержденного на федеральном уровне минимального </w:t>
      </w:r>
      <w:proofErr w:type="gramStart"/>
      <w:r w:rsidRPr="001D79DD">
        <w:rPr>
          <w:rFonts w:ascii="Times New Roman" w:eastAsia="Times New Roman" w:hAnsi="Times New Roman" w:cs="Times New Roman"/>
          <w:sz w:val="23"/>
          <w:szCs w:val="23"/>
        </w:rPr>
        <w:t>размера оплаты труда</w:t>
      </w:r>
      <w:proofErr w:type="gramEnd"/>
      <w:r w:rsidRPr="001D79DD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D4478" w:rsidRPr="001D79DD" w:rsidRDefault="00AD4478" w:rsidP="001D79D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t xml:space="preserve">8. Оплата </w:t>
      </w:r>
      <w:r w:rsidR="00C034E9" w:rsidRPr="001D79DD">
        <w:rPr>
          <w:rFonts w:ascii="Times New Roman" w:eastAsia="Times New Roman" w:hAnsi="Times New Roman" w:cs="Times New Roman"/>
          <w:sz w:val="23"/>
          <w:szCs w:val="23"/>
        </w:rPr>
        <w:t>труда работников ДДТ</w:t>
      </w:r>
      <w:r w:rsidRPr="001D79DD">
        <w:rPr>
          <w:rFonts w:ascii="Times New Roman" w:eastAsia="Times New Roman" w:hAnsi="Times New Roman" w:cs="Times New Roman"/>
          <w:sz w:val="23"/>
          <w:szCs w:val="23"/>
        </w:rPr>
        <w:t>  производится в пределах фонда оплаты труда, утвержденного в бюджетной смете на соответствующий финансовый год.</w:t>
      </w:r>
    </w:p>
    <w:p w:rsidR="00AD4478" w:rsidRPr="001D79DD" w:rsidRDefault="00AD4478" w:rsidP="001D79D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t xml:space="preserve">9. Оплата </w:t>
      </w:r>
      <w:r w:rsidR="00C034E9" w:rsidRPr="001D79DD">
        <w:rPr>
          <w:rFonts w:ascii="Times New Roman" w:eastAsia="Times New Roman" w:hAnsi="Times New Roman" w:cs="Times New Roman"/>
          <w:sz w:val="23"/>
          <w:szCs w:val="23"/>
        </w:rPr>
        <w:t>труда работников ДДТ</w:t>
      </w:r>
      <w:r w:rsidRPr="001D79DD">
        <w:rPr>
          <w:rFonts w:ascii="Times New Roman" w:eastAsia="Times New Roman" w:hAnsi="Times New Roman" w:cs="Times New Roman"/>
          <w:sz w:val="23"/>
          <w:szCs w:val="23"/>
        </w:rPr>
        <w:t xml:space="preserve"> производится в пределах фонда оплаты труда, утвержденного планом финансово-хозяйственной деятельности на соответствующий финансовый год.</w:t>
      </w:r>
    </w:p>
    <w:p w:rsidR="00AD4478" w:rsidRPr="001D79DD" w:rsidRDefault="00AD4478" w:rsidP="001D79D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t>10. На выплаты стимулирующего характера  направлено  30 % фонда оплаты труда.</w:t>
      </w:r>
    </w:p>
    <w:p w:rsidR="00AD4478" w:rsidRPr="001D79DD" w:rsidRDefault="00AD4478" w:rsidP="001D79D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sz w:val="23"/>
          <w:szCs w:val="23"/>
        </w:rPr>
        <w:t>При оптимизации штатного расписания и сохранении объёма муниципальных услуг фонд оплаты труда не уменьшается.</w:t>
      </w:r>
    </w:p>
    <w:p w:rsidR="00C77466" w:rsidRPr="001D79DD" w:rsidRDefault="00C77466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77466" w:rsidRPr="001D79DD" w:rsidRDefault="00C77466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AD4478" w:rsidRPr="00C77466" w:rsidRDefault="00AD4478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46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</w:t>
      </w:r>
    </w:p>
    <w:p w:rsidR="00AD4478" w:rsidRPr="00C77466" w:rsidRDefault="00AD4478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746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 условия оплаты труда</w:t>
      </w:r>
    </w:p>
    <w:p w:rsidR="00943338" w:rsidRDefault="00943338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3338" w:rsidRPr="001D79DD" w:rsidRDefault="00943338" w:rsidP="001D79DD">
      <w:p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bCs/>
          <w:sz w:val="23"/>
          <w:szCs w:val="23"/>
        </w:rPr>
        <w:t>11.заработная плата работников Д</w:t>
      </w:r>
      <w:proofErr w:type="gramStart"/>
      <w:r w:rsidRPr="001D79DD">
        <w:rPr>
          <w:rFonts w:ascii="Times New Roman" w:eastAsia="Times New Roman" w:hAnsi="Times New Roman" w:cs="Times New Roman"/>
          <w:bCs/>
          <w:sz w:val="23"/>
          <w:szCs w:val="23"/>
        </w:rPr>
        <w:t xml:space="preserve">ДТ </w:t>
      </w:r>
      <w:r w:rsidR="00AC136A" w:rsidRPr="001D79DD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1D79DD">
        <w:rPr>
          <w:rFonts w:ascii="Times New Roman" w:eastAsia="Times New Roman" w:hAnsi="Times New Roman" w:cs="Times New Roman"/>
          <w:bCs/>
          <w:sz w:val="23"/>
          <w:szCs w:val="23"/>
        </w:rPr>
        <w:t>вкл</w:t>
      </w:r>
      <w:proofErr w:type="gramEnd"/>
      <w:r w:rsidRPr="001D79DD">
        <w:rPr>
          <w:rFonts w:ascii="Times New Roman" w:eastAsia="Times New Roman" w:hAnsi="Times New Roman" w:cs="Times New Roman"/>
          <w:bCs/>
          <w:sz w:val="23"/>
          <w:szCs w:val="23"/>
        </w:rPr>
        <w:t>ючает в себя:</w:t>
      </w:r>
    </w:p>
    <w:p w:rsidR="00943338" w:rsidRPr="001D79DD" w:rsidRDefault="00943338" w:rsidP="001D79DD">
      <w:p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bCs/>
          <w:sz w:val="23"/>
          <w:szCs w:val="23"/>
        </w:rPr>
        <w:t>11.1.базовый оклад  (ставку)</w:t>
      </w:r>
      <w:r w:rsidR="00BB3F92" w:rsidRPr="001D79DD">
        <w:rPr>
          <w:rFonts w:ascii="Times New Roman" w:eastAsia="Times New Roman" w:hAnsi="Times New Roman" w:cs="Times New Roman"/>
          <w:bCs/>
          <w:sz w:val="23"/>
          <w:szCs w:val="23"/>
        </w:rPr>
        <w:t>;</w:t>
      </w:r>
    </w:p>
    <w:p w:rsidR="00BB3F92" w:rsidRPr="001D79DD" w:rsidRDefault="00BB3F92" w:rsidP="001D79DD">
      <w:p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bCs/>
          <w:sz w:val="23"/>
          <w:szCs w:val="23"/>
        </w:rPr>
        <w:t>11.2.выплаты компенсационного характера;</w:t>
      </w:r>
    </w:p>
    <w:p w:rsidR="00BB3F92" w:rsidRPr="001D79DD" w:rsidRDefault="00BB3F92" w:rsidP="001D79DD">
      <w:p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bCs/>
          <w:sz w:val="23"/>
          <w:szCs w:val="23"/>
        </w:rPr>
        <w:t>11.3.выплаты стимулирующего характера;</w:t>
      </w:r>
    </w:p>
    <w:p w:rsidR="00BB3F92" w:rsidRPr="001D79DD" w:rsidRDefault="00BB3F92" w:rsidP="001D79DD">
      <w:p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1D79DD">
        <w:rPr>
          <w:rFonts w:ascii="Times New Roman" w:eastAsia="Times New Roman" w:hAnsi="Times New Roman" w:cs="Times New Roman"/>
          <w:bCs/>
          <w:sz w:val="23"/>
          <w:szCs w:val="23"/>
        </w:rPr>
        <w:t>12.Базовые оклады работников  ДДТ:</w:t>
      </w:r>
    </w:p>
    <w:p w:rsidR="001D79DD" w:rsidRPr="001D79DD" w:rsidRDefault="001D79DD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B3F92" w:rsidTr="00BB3F92">
        <w:tc>
          <w:tcPr>
            <w:tcW w:w="3190" w:type="dxa"/>
          </w:tcPr>
          <w:p w:rsidR="00BB3F92" w:rsidRPr="00BB3F92" w:rsidRDefault="00BB3F92" w:rsidP="00C8191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3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Должности</w:t>
            </w:r>
            <w:proofErr w:type="gramEnd"/>
            <w:r w:rsidRPr="00BB3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отнесенные к квалификационным уровням</w:t>
            </w:r>
          </w:p>
        </w:tc>
        <w:tc>
          <w:tcPr>
            <w:tcW w:w="3190" w:type="dxa"/>
          </w:tcPr>
          <w:p w:rsidR="00BB3F92" w:rsidRPr="00BB3F92" w:rsidRDefault="00BB3F92" w:rsidP="00C8191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3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Квалификационные уровни</w:t>
            </w:r>
          </w:p>
        </w:tc>
        <w:tc>
          <w:tcPr>
            <w:tcW w:w="3191" w:type="dxa"/>
          </w:tcPr>
          <w:p w:rsidR="00BB3F92" w:rsidRPr="00BB3F92" w:rsidRDefault="00BB3F92" w:rsidP="00C8191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3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размер оклада (ставки),</w:t>
            </w:r>
          </w:p>
          <w:p w:rsidR="00BB3F92" w:rsidRDefault="00BB3F92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рублях</w:t>
            </w:r>
          </w:p>
        </w:tc>
      </w:tr>
      <w:tr w:rsidR="00F43F20" w:rsidTr="003861F5">
        <w:tc>
          <w:tcPr>
            <w:tcW w:w="9571" w:type="dxa"/>
            <w:gridSpan w:val="3"/>
          </w:tcPr>
          <w:p w:rsidR="00F43F20" w:rsidRPr="00F43F20" w:rsidRDefault="00F43F20" w:rsidP="00C8191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квалификационная  группа</w:t>
            </w:r>
          </w:p>
          <w:p w:rsidR="00F43F20" w:rsidRDefault="00F43F20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«общеотра</w:t>
            </w:r>
            <w:r w:rsidR="00AB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F43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левые должности служащих третьего уровня»</w:t>
            </w:r>
          </w:p>
        </w:tc>
      </w:tr>
      <w:tr w:rsidR="00BB3F92" w:rsidTr="00BB3F92">
        <w:tc>
          <w:tcPr>
            <w:tcW w:w="3190" w:type="dxa"/>
          </w:tcPr>
          <w:p w:rsidR="00BB3F92" w:rsidRDefault="00F44B3F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F43F20">
              <w:rPr>
                <w:rFonts w:ascii="Times New Roman" w:eastAsia="Times New Roman" w:hAnsi="Times New Roman" w:cs="Times New Roman"/>
                <w:sz w:val="20"/>
                <w:szCs w:val="20"/>
              </w:rPr>
              <w:t>ухгалтер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230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кадрам;  другие должности, отнесенные к квалификационному уровню</w:t>
            </w:r>
          </w:p>
        </w:tc>
        <w:tc>
          <w:tcPr>
            <w:tcW w:w="3190" w:type="dxa"/>
          </w:tcPr>
          <w:p w:rsidR="00AB3E3D" w:rsidRDefault="00AB3E3D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3F92" w:rsidRDefault="00F44B3F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3191" w:type="dxa"/>
          </w:tcPr>
          <w:p w:rsidR="00BB3F92" w:rsidRDefault="00BB3F92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4B3F" w:rsidRDefault="00F44B3F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4300</w:t>
            </w:r>
          </w:p>
        </w:tc>
      </w:tr>
      <w:tr w:rsidR="00AB3E3D" w:rsidTr="003861F5">
        <w:tc>
          <w:tcPr>
            <w:tcW w:w="9571" w:type="dxa"/>
            <w:gridSpan w:val="3"/>
          </w:tcPr>
          <w:p w:rsidR="00AB3E3D" w:rsidRPr="00AB3E3D" w:rsidRDefault="00AB3E3D" w:rsidP="00C8191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квалификационная группа</w:t>
            </w:r>
          </w:p>
          <w:p w:rsidR="00AB3E3D" w:rsidRDefault="00AB3E3D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«Должности руководителей структурных подразделений»</w:t>
            </w:r>
          </w:p>
        </w:tc>
      </w:tr>
      <w:tr w:rsidR="00BB3F92" w:rsidTr="00BB3F92">
        <w:tc>
          <w:tcPr>
            <w:tcW w:w="3190" w:type="dxa"/>
          </w:tcPr>
          <w:p w:rsidR="00BB3F92" w:rsidRDefault="00AB3E3D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(начальник) структурным подразделением: отделом, отделением</w:t>
            </w:r>
          </w:p>
        </w:tc>
        <w:tc>
          <w:tcPr>
            <w:tcW w:w="3190" w:type="dxa"/>
          </w:tcPr>
          <w:p w:rsidR="00BB3F92" w:rsidRDefault="00BB3F92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3E3D" w:rsidRDefault="00AB3E3D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3191" w:type="dxa"/>
          </w:tcPr>
          <w:p w:rsidR="00BB3F92" w:rsidRDefault="00BB3F92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3E3D" w:rsidRDefault="00AB3E3D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</w:t>
            </w:r>
          </w:p>
        </w:tc>
      </w:tr>
      <w:tr w:rsidR="00BB3F92" w:rsidTr="00BB3F92">
        <w:tc>
          <w:tcPr>
            <w:tcW w:w="3190" w:type="dxa"/>
          </w:tcPr>
          <w:p w:rsidR="00BB3F92" w:rsidRDefault="00AB3E3D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(начальник) структурным подразделением: отделом,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отделением</w:t>
            </w:r>
            <w:proofErr w:type="gramEnd"/>
            <w:r w:rsidR="00356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реализующим образовательную программу дополнительного образования детей;</w:t>
            </w:r>
          </w:p>
        </w:tc>
        <w:tc>
          <w:tcPr>
            <w:tcW w:w="3190" w:type="dxa"/>
          </w:tcPr>
          <w:p w:rsidR="00BB3F92" w:rsidRDefault="00BB3F92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ED3" w:rsidRDefault="00356ED3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3191" w:type="dxa"/>
          </w:tcPr>
          <w:p w:rsidR="00BB3F92" w:rsidRDefault="00BB3F92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ED3" w:rsidRDefault="00356ED3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5400</w:t>
            </w:r>
          </w:p>
        </w:tc>
      </w:tr>
      <w:tr w:rsidR="00230C3A" w:rsidTr="003861F5">
        <w:tc>
          <w:tcPr>
            <w:tcW w:w="9571" w:type="dxa"/>
            <w:gridSpan w:val="3"/>
          </w:tcPr>
          <w:p w:rsidR="00230C3A" w:rsidRPr="00AB3E3D" w:rsidRDefault="00230C3A" w:rsidP="00C8191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квалификационная группа</w:t>
            </w:r>
          </w:p>
          <w:p w:rsidR="00230C3A" w:rsidRDefault="00230C3A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«Должности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педагогических работников</w:t>
            </w:r>
            <w:r w:rsidRPr="00AB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BB3F92" w:rsidTr="00BB3F92">
        <w:tc>
          <w:tcPr>
            <w:tcW w:w="3190" w:type="dxa"/>
          </w:tcPr>
          <w:p w:rsidR="00BB3F92" w:rsidRDefault="00230C3A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Инструктор – методист; концертмейстер; педагог дополнительного образования; педагог - организатор</w:t>
            </w:r>
          </w:p>
        </w:tc>
        <w:tc>
          <w:tcPr>
            <w:tcW w:w="3190" w:type="dxa"/>
          </w:tcPr>
          <w:p w:rsidR="00BB3F92" w:rsidRDefault="00BB3F92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0C3A" w:rsidRDefault="00230C3A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3191" w:type="dxa"/>
          </w:tcPr>
          <w:p w:rsidR="00BB3F92" w:rsidRDefault="00BB3F92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0C3A" w:rsidRDefault="00230C3A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BB3F92" w:rsidTr="00BB3F92">
        <w:tc>
          <w:tcPr>
            <w:tcW w:w="3190" w:type="dxa"/>
          </w:tcPr>
          <w:p w:rsidR="00BB3F92" w:rsidRDefault="00230C3A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Методист; педагог – психолог</w:t>
            </w:r>
          </w:p>
        </w:tc>
        <w:tc>
          <w:tcPr>
            <w:tcW w:w="3190" w:type="dxa"/>
          </w:tcPr>
          <w:p w:rsidR="00BB3F92" w:rsidRDefault="00230C3A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3191" w:type="dxa"/>
          </w:tcPr>
          <w:p w:rsidR="00BB3F92" w:rsidRDefault="00230C3A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5100</w:t>
            </w:r>
          </w:p>
        </w:tc>
      </w:tr>
      <w:tr w:rsidR="00230C3A" w:rsidTr="003861F5">
        <w:tc>
          <w:tcPr>
            <w:tcW w:w="9571" w:type="dxa"/>
            <w:gridSpan w:val="3"/>
          </w:tcPr>
          <w:p w:rsidR="00230C3A" w:rsidRPr="00AB3E3D" w:rsidRDefault="00230C3A" w:rsidP="00C8191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квалификационная группа</w:t>
            </w:r>
          </w:p>
          <w:p w:rsidR="00230C3A" w:rsidRDefault="00230C3A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Общеотраслевые профессии рабочих первого уровня</w:t>
            </w:r>
            <w:r w:rsidRPr="00AB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BB3F92" w:rsidTr="00BB3F92">
        <w:tc>
          <w:tcPr>
            <w:tcW w:w="3190" w:type="dxa"/>
          </w:tcPr>
          <w:p w:rsidR="00BB3F92" w:rsidRDefault="00230C3A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Дворник; оператор котельной; кладовщик; сторо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вахтер); уборщик служебных помещений;</w:t>
            </w:r>
          </w:p>
        </w:tc>
        <w:tc>
          <w:tcPr>
            <w:tcW w:w="3190" w:type="dxa"/>
          </w:tcPr>
          <w:p w:rsidR="00BB3F92" w:rsidRDefault="00BB3F92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0C3A" w:rsidRDefault="00230C3A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3191" w:type="dxa"/>
          </w:tcPr>
          <w:p w:rsidR="00BB3F92" w:rsidRDefault="00BB3F92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0C3A" w:rsidRDefault="00230C3A" w:rsidP="00C819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2800</w:t>
            </w:r>
          </w:p>
        </w:tc>
      </w:tr>
    </w:tbl>
    <w:p w:rsidR="00BB3F92" w:rsidRPr="00943338" w:rsidRDefault="00BB3F92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478" w:rsidRPr="001D79DD" w:rsidRDefault="00FC5093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lastRenderedPageBreak/>
        <w:t>13. К  базовому  окладу (ставке) педагогических работников по соответствующим  профессиональным группам  с учетом уровня профессиональной подготовки применяются повышающие коэффициенты  за наличие квалификационной категории:</w:t>
      </w:r>
    </w:p>
    <w:p w:rsidR="00FC5093" w:rsidRPr="001D79DD" w:rsidRDefault="00FC5093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t xml:space="preserve">   </w:t>
      </w:r>
      <w:r w:rsidR="001D79DD">
        <w:rPr>
          <w:rFonts w:ascii="Times New Roman" w:eastAsia="Times New Roman" w:hAnsi="Times New Roman" w:cs="Times New Roman"/>
          <w:szCs w:val="20"/>
        </w:rPr>
        <w:tab/>
      </w:r>
      <w:r w:rsidRPr="001D79DD">
        <w:rPr>
          <w:rFonts w:ascii="Times New Roman" w:eastAsia="Times New Roman" w:hAnsi="Times New Roman" w:cs="Times New Roman"/>
          <w:szCs w:val="20"/>
        </w:rPr>
        <w:t>за наличие первой квалификационной категории – 1.1;</w:t>
      </w:r>
    </w:p>
    <w:p w:rsidR="00FC5093" w:rsidRPr="001D79DD" w:rsidRDefault="003B408E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t xml:space="preserve">   </w:t>
      </w:r>
      <w:r w:rsidR="001D79DD">
        <w:rPr>
          <w:rFonts w:ascii="Times New Roman" w:eastAsia="Times New Roman" w:hAnsi="Times New Roman" w:cs="Times New Roman"/>
          <w:szCs w:val="20"/>
        </w:rPr>
        <w:tab/>
      </w:r>
      <w:r w:rsidRPr="001D79DD">
        <w:rPr>
          <w:rFonts w:ascii="Times New Roman" w:eastAsia="Times New Roman" w:hAnsi="Times New Roman" w:cs="Times New Roman"/>
          <w:szCs w:val="20"/>
        </w:rPr>
        <w:t>за наличие высшей</w:t>
      </w:r>
      <w:r w:rsidR="00FC5093" w:rsidRPr="001D79DD">
        <w:rPr>
          <w:rFonts w:ascii="Times New Roman" w:eastAsia="Times New Roman" w:hAnsi="Times New Roman" w:cs="Times New Roman"/>
          <w:szCs w:val="20"/>
        </w:rPr>
        <w:t xml:space="preserve"> квалификационной категории – 1.2;</w:t>
      </w:r>
    </w:p>
    <w:p w:rsidR="00A5349F" w:rsidRPr="001D79DD" w:rsidRDefault="00A5349F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t>примечание: применение повышающего коэффициента за наличие квалификационной категории не   образует новый базовый оклад ( ставку) и не учитывается при начислении компенсационных и стимулирующих выплат, устанавливаемых в процентном отношении к базовому окладу (ставке)</w:t>
      </w:r>
      <w:proofErr w:type="gramStart"/>
      <w:r w:rsidRPr="001D79DD">
        <w:rPr>
          <w:rFonts w:ascii="Times New Roman" w:eastAsia="Times New Roman" w:hAnsi="Times New Roman" w:cs="Times New Roman"/>
          <w:szCs w:val="20"/>
        </w:rPr>
        <w:t>.В</w:t>
      </w:r>
      <w:proofErr w:type="gramEnd"/>
      <w:r w:rsidRPr="001D79DD">
        <w:rPr>
          <w:rFonts w:ascii="Times New Roman" w:eastAsia="Times New Roman" w:hAnsi="Times New Roman" w:cs="Times New Roman"/>
          <w:szCs w:val="20"/>
        </w:rPr>
        <w:t>ыплаты по повышающему коэффициенту к базовому окладу (ставке) носят стимулирующий характер.</w:t>
      </w:r>
    </w:p>
    <w:p w:rsidR="00AD4478" w:rsidRPr="001D79DD" w:rsidRDefault="00A5349F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t>14.</w:t>
      </w:r>
      <w:r w:rsidR="001D79DD">
        <w:rPr>
          <w:rFonts w:ascii="Times New Roman" w:eastAsia="Times New Roman" w:hAnsi="Times New Roman" w:cs="Times New Roman"/>
          <w:szCs w:val="20"/>
        </w:rPr>
        <w:t xml:space="preserve">   </w:t>
      </w:r>
      <w:r w:rsidRPr="001D79DD">
        <w:rPr>
          <w:rFonts w:ascii="Times New Roman" w:eastAsia="Times New Roman" w:hAnsi="Times New Roman" w:cs="Times New Roman"/>
          <w:szCs w:val="20"/>
        </w:rPr>
        <w:t>Работникам</w:t>
      </w:r>
      <w:r w:rsidR="00AC136A" w:rsidRPr="001D79DD">
        <w:rPr>
          <w:rFonts w:ascii="Times New Roman" w:eastAsia="Times New Roman" w:hAnsi="Times New Roman" w:cs="Times New Roman"/>
          <w:szCs w:val="20"/>
        </w:rPr>
        <w:t>,</w:t>
      </w:r>
      <w:r w:rsidRPr="001D79DD"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 w:rsidRPr="001D79DD">
        <w:rPr>
          <w:rFonts w:ascii="Times New Roman" w:eastAsia="Times New Roman" w:hAnsi="Times New Roman" w:cs="Times New Roman"/>
          <w:szCs w:val="20"/>
        </w:rPr>
        <w:t>ДДТ</w:t>
      </w:r>
      <w:proofErr w:type="gramEnd"/>
      <w:r w:rsidRPr="001D79DD">
        <w:rPr>
          <w:rFonts w:ascii="Times New Roman" w:eastAsia="Times New Roman" w:hAnsi="Times New Roman" w:cs="Times New Roman"/>
          <w:szCs w:val="20"/>
        </w:rPr>
        <w:t xml:space="preserve"> месячная заработная плата которых ниже ми</w:t>
      </w:r>
      <w:r w:rsidR="003861F5" w:rsidRPr="001D79DD">
        <w:rPr>
          <w:rFonts w:ascii="Times New Roman" w:eastAsia="Times New Roman" w:hAnsi="Times New Roman" w:cs="Times New Roman"/>
          <w:szCs w:val="20"/>
        </w:rPr>
        <w:t>нимального размера оплаты труда</w:t>
      </w:r>
      <w:r w:rsidRPr="001D79DD">
        <w:rPr>
          <w:rFonts w:ascii="Times New Roman" w:eastAsia="Times New Roman" w:hAnsi="Times New Roman" w:cs="Times New Roman"/>
          <w:szCs w:val="20"/>
        </w:rPr>
        <w:t>, отработавшим</w:t>
      </w:r>
      <w:r w:rsidR="00AC136A" w:rsidRPr="001D79DD">
        <w:rPr>
          <w:rFonts w:ascii="Times New Roman" w:eastAsia="Times New Roman" w:hAnsi="Times New Roman" w:cs="Times New Roman"/>
          <w:szCs w:val="20"/>
        </w:rPr>
        <w:t xml:space="preserve"> за этот период  норму рабочего времени производятся доплаты до установленного федеральным законодательством минимального размера оплаты труда.</w:t>
      </w:r>
    </w:p>
    <w:p w:rsidR="00AD4478" w:rsidRPr="001D79DD" w:rsidRDefault="003861F5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t>15</w:t>
      </w:r>
      <w:r w:rsidR="00AD4478" w:rsidRPr="001D79DD">
        <w:rPr>
          <w:rFonts w:ascii="Times New Roman" w:eastAsia="Times New Roman" w:hAnsi="Times New Roman" w:cs="Times New Roman"/>
          <w:szCs w:val="20"/>
        </w:rPr>
        <w:t xml:space="preserve">. </w:t>
      </w:r>
      <w:r w:rsidR="001D79DD">
        <w:rPr>
          <w:rFonts w:ascii="Times New Roman" w:eastAsia="Times New Roman" w:hAnsi="Times New Roman" w:cs="Times New Roman"/>
          <w:szCs w:val="20"/>
        </w:rPr>
        <w:t xml:space="preserve">  </w:t>
      </w:r>
      <w:r w:rsidR="00AD4478" w:rsidRPr="001D79DD">
        <w:rPr>
          <w:rFonts w:ascii="Times New Roman" w:eastAsia="Times New Roman" w:hAnsi="Times New Roman" w:cs="Times New Roman"/>
          <w:szCs w:val="20"/>
        </w:rPr>
        <w:t>На основе расчетов и в пределах средств, предусмотренных на оплату труда работников, директор самостоятельно устанавливает оклады (должностные оклады), ставки заработной платы с учетом коэффициентов       по профессиональным квалификационным уровням. Применение коэффициентов по профессиональным квалификационным уровням к минимальному окладу (должностному окладу), ставке заработной платы, установленным по профессиональной квалификационной группе, образует новый оклад.</w:t>
      </w:r>
    </w:p>
    <w:p w:rsidR="00AD4478" w:rsidRPr="001D79DD" w:rsidRDefault="00AD4478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t>Размеры повышающих коэффициентов  по профессиональным квалификационным уровням:</w:t>
      </w:r>
    </w:p>
    <w:p w:rsidR="00AD4478" w:rsidRPr="001D79DD" w:rsidRDefault="00AD4478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t>16. Продолжительность рабочего времени педагогических работников (норма часов педагогической работы за ставку заработной платы)  в зависимости от должности и (или) специальности с учетом особенностей их труда определяется в соответствии с действующими нормативными правовыми актами.</w:t>
      </w:r>
    </w:p>
    <w:p w:rsidR="001D79DD" w:rsidRDefault="001D79DD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AD4478" w:rsidRPr="001D79DD" w:rsidRDefault="00AD4478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1D79DD">
        <w:rPr>
          <w:rFonts w:ascii="Times New Roman" w:eastAsia="Times New Roman" w:hAnsi="Times New Roman" w:cs="Times New Roman"/>
          <w:b/>
          <w:bCs/>
          <w:sz w:val="24"/>
        </w:rPr>
        <w:t>Раздел III</w:t>
      </w:r>
    </w:p>
    <w:p w:rsidR="0098492A" w:rsidRPr="001D79DD" w:rsidRDefault="0098492A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1D79DD">
        <w:rPr>
          <w:rFonts w:ascii="Times New Roman" w:eastAsia="Times New Roman" w:hAnsi="Times New Roman" w:cs="Times New Roman"/>
          <w:b/>
          <w:bCs/>
          <w:sz w:val="24"/>
        </w:rPr>
        <w:t>Компенсационные выплаты</w:t>
      </w:r>
    </w:p>
    <w:p w:rsidR="0098492A" w:rsidRPr="001D79DD" w:rsidRDefault="0098492A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 w:rsidRPr="001D79DD">
        <w:rPr>
          <w:rFonts w:ascii="Times New Roman" w:eastAsia="Times New Roman" w:hAnsi="Times New Roman" w:cs="Times New Roman"/>
          <w:bCs/>
        </w:rPr>
        <w:t>17.</w:t>
      </w:r>
      <w:r w:rsidR="00B01AFB" w:rsidRPr="001D79DD">
        <w:rPr>
          <w:rFonts w:ascii="Times New Roman" w:eastAsia="Times New Roman" w:hAnsi="Times New Roman" w:cs="Times New Roman"/>
          <w:bCs/>
        </w:rPr>
        <w:t xml:space="preserve">В соответствии с приказом Министерства  здравоохранения и социального развития Российской Федерации </w:t>
      </w:r>
      <w:proofErr w:type="gramStart"/>
      <w:r w:rsidR="00B01AFB" w:rsidRPr="001D79DD">
        <w:rPr>
          <w:rFonts w:ascii="Times New Roman" w:eastAsia="Times New Roman" w:hAnsi="Times New Roman" w:cs="Times New Roman"/>
          <w:bCs/>
          <w:lang w:val="en-US"/>
        </w:rPr>
        <w:t>o</w:t>
      </w:r>
      <w:proofErr w:type="gramEnd"/>
      <w:r w:rsidR="00B01AFB" w:rsidRPr="001D79DD">
        <w:rPr>
          <w:rFonts w:ascii="Times New Roman" w:eastAsia="Times New Roman" w:hAnsi="Times New Roman" w:cs="Times New Roman"/>
          <w:bCs/>
        </w:rPr>
        <w:t>т 29 декабря 2007 года №822 «об утверждений Перечня видов выплат компенсационного ха</w:t>
      </w:r>
      <w:r w:rsidR="009B414D" w:rsidRPr="001D79DD">
        <w:rPr>
          <w:rFonts w:ascii="Times New Roman" w:eastAsia="Times New Roman" w:hAnsi="Times New Roman" w:cs="Times New Roman"/>
          <w:bCs/>
        </w:rPr>
        <w:t>рактера в федеральных бюджетных</w:t>
      </w:r>
      <w:r w:rsidR="00B01AFB" w:rsidRPr="001D79DD">
        <w:rPr>
          <w:rFonts w:ascii="Times New Roman" w:eastAsia="Times New Roman" w:hAnsi="Times New Roman" w:cs="Times New Roman"/>
          <w:bCs/>
        </w:rPr>
        <w:t>, автономных, казенных учреждениях и разъяснения о порядке установления выплат компенсационного характера в этих учреждениях» устанавливаются выплаты за работу в условиях, отклоняющихся от нормальных, сверхурочной работы, ра</w:t>
      </w:r>
      <w:r w:rsidR="0047604D" w:rsidRPr="001D79DD">
        <w:rPr>
          <w:rFonts w:ascii="Times New Roman" w:eastAsia="Times New Roman" w:hAnsi="Times New Roman" w:cs="Times New Roman"/>
          <w:bCs/>
        </w:rPr>
        <w:t>боты в ночное время.</w:t>
      </w:r>
    </w:p>
    <w:p w:rsidR="0047604D" w:rsidRPr="001D79DD" w:rsidRDefault="0047604D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 w:rsidRPr="001D79DD">
        <w:rPr>
          <w:rFonts w:ascii="Times New Roman" w:eastAsia="Times New Roman" w:hAnsi="Times New Roman" w:cs="Times New Roman"/>
          <w:bCs/>
        </w:rPr>
        <w:t>18.доплата за работу в ночное время производится работникам за каждый час работы в ночное время.</w:t>
      </w:r>
    </w:p>
    <w:p w:rsidR="0047604D" w:rsidRPr="001D79DD" w:rsidRDefault="0047604D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 w:rsidRPr="001D79DD">
        <w:rPr>
          <w:rFonts w:ascii="Times New Roman" w:eastAsia="Times New Roman" w:hAnsi="Times New Roman" w:cs="Times New Roman"/>
          <w:bCs/>
        </w:rPr>
        <w:t>Ночным считается время с 10 часов вечера до 6 часов утра.</w:t>
      </w:r>
    </w:p>
    <w:p w:rsidR="0047604D" w:rsidRPr="001D79DD" w:rsidRDefault="0047604D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 w:rsidRPr="001D79DD">
        <w:rPr>
          <w:rFonts w:ascii="Times New Roman" w:eastAsia="Times New Roman" w:hAnsi="Times New Roman" w:cs="Times New Roman"/>
          <w:bCs/>
        </w:rPr>
        <w:t>Размер доплаты  от 20  до 35 процентов части базового оклада за час работы работника.</w:t>
      </w:r>
    </w:p>
    <w:p w:rsidR="0047604D" w:rsidRPr="001D79DD" w:rsidRDefault="0047604D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 w:rsidRPr="001D79DD">
        <w:rPr>
          <w:rFonts w:ascii="Times New Roman" w:eastAsia="Times New Roman" w:hAnsi="Times New Roman" w:cs="Times New Roman"/>
          <w:bCs/>
        </w:rPr>
        <w:t xml:space="preserve">19.Доплата </w:t>
      </w:r>
      <w:r w:rsidR="00F47ABC" w:rsidRPr="001D79DD">
        <w:rPr>
          <w:rFonts w:ascii="Times New Roman" w:eastAsia="Times New Roman" w:hAnsi="Times New Roman" w:cs="Times New Roman"/>
          <w:bCs/>
        </w:rPr>
        <w:t>за работу в выходные и нерабочие праздничные дни производится работникам, привлекаемым к работе в выходные и нерабочие праздничные дни, в соответствии с законодательством Российской Федерации.</w:t>
      </w:r>
    </w:p>
    <w:p w:rsidR="00F47ABC" w:rsidRPr="001D79DD" w:rsidRDefault="004B6786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 w:rsidRPr="001D79DD">
        <w:rPr>
          <w:rFonts w:ascii="Times New Roman" w:eastAsia="Times New Roman" w:hAnsi="Times New Roman" w:cs="Times New Roman"/>
          <w:bCs/>
        </w:rPr>
        <w:t xml:space="preserve">20.Специалистам, педагогическим работникам и руководящим работникам ДДТ за работу в образовательных учреждениях, расположенных в сельской местности </w:t>
      </w:r>
      <w:r w:rsidR="00C77466" w:rsidRPr="001D79DD">
        <w:rPr>
          <w:rFonts w:ascii="Times New Roman" w:eastAsia="Times New Roman" w:hAnsi="Times New Roman" w:cs="Times New Roman"/>
          <w:bCs/>
        </w:rPr>
        <w:t>применяется повышающий коэффициент – 1,25</w:t>
      </w:r>
    </w:p>
    <w:p w:rsidR="001D79DD" w:rsidRDefault="001D79DD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</w:rPr>
      </w:pPr>
    </w:p>
    <w:p w:rsidR="00C77466" w:rsidRPr="001D79DD" w:rsidRDefault="00C77466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1D79DD">
        <w:rPr>
          <w:rFonts w:ascii="Times New Roman" w:eastAsia="Times New Roman" w:hAnsi="Times New Roman" w:cs="Times New Roman"/>
          <w:b/>
          <w:bCs/>
          <w:sz w:val="24"/>
        </w:rPr>
        <w:t>Раздел  IV</w:t>
      </w:r>
    </w:p>
    <w:p w:rsidR="00C77466" w:rsidRPr="001D79DD" w:rsidRDefault="00C77466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1D79DD">
        <w:rPr>
          <w:rFonts w:ascii="Times New Roman" w:eastAsia="Times New Roman" w:hAnsi="Times New Roman" w:cs="Times New Roman"/>
          <w:b/>
          <w:bCs/>
          <w:sz w:val="24"/>
        </w:rPr>
        <w:t xml:space="preserve">Стимулирующие выплаты </w:t>
      </w:r>
    </w:p>
    <w:p w:rsidR="00C77466" w:rsidRPr="001D79DD" w:rsidRDefault="00C77466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 w:rsidRPr="001D79DD">
        <w:rPr>
          <w:rFonts w:ascii="Times New Roman" w:eastAsia="Times New Roman" w:hAnsi="Times New Roman" w:cs="Times New Roman"/>
          <w:bCs/>
        </w:rPr>
        <w:t>21.К выплатам стимулиру</w:t>
      </w:r>
      <w:r w:rsidR="006414BC" w:rsidRPr="001D79DD">
        <w:rPr>
          <w:rFonts w:ascii="Times New Roman" w:eastAsia="Times New Roman" w:hAnsi="Times New Roman" w:cs="Times New Roman"/>
          <w:bCs/>
        </w:rPr>
        <w:t>ющего характера относятся доплаты, надбавки и премии, направленные на повышение заинтересованности работника  в  более эффективном выполнении своих трудовых обязанностей, в проявлении инициативы, повышении своей квалификации, продолжительной работе в ДДТ.</w:t>
      </w:r>
    </w:p>
    <w:p w:rsidR="006414BC" w:rsidRPr="001D79DD" w:rsidRDefault="006414BC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 w:rsidRPr="001D79DD">
        <w:rPr>
          <w:rFonts w:ascii="Times New Roman" w:eastAsia="Times New Roman" w:hAnsi="Times New Roman" w:cs="Times New Roman"/>
          <w:bCs/>
        </w:rPr>
        <w:lastRenderedPageBreak/>
        <w:t>22.Работникам ДДТ устанавливаются следующие надбавки стимулирующего характера к базовым окладам:</w:t>
      </w:r>
    </w:p>
    <w:p w:rsidR="006414BC" w:rsidRPr="001D79DD" w:rsidRDefault="006414BC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 w:rsidRPr="001D79DD">
        <w:rPr>
          <w:rFonts w:ascii="Times New Roman" w:eastAsia="Times New Roman" w:hAnsi="Times New Roman" w:cs="Times New Roman"/>
          <w:bCs/>
        </w:rPr>
        <w:t>22.1.выплаты за интенсивность работы</w:t>
      </w:r>
      <w:r w:rsidR="009C1DC3" w:rsidRPr="001D79DD">
        <w:rPr>
          <w:rFonts w:ascii="Times New Roman" w:eastAsia="Times New Roman" w:hAnsi="Times New Roman" w:cs="Times New Roman"/>
          <w:bCs/>
        </w:rPr>
        <w:t xml:space="preserve"> устанавливаются работникам ДДТ за интенсивность работы на определенный срок (месяц, квартал, полугодие, 9 месяцев, год). При назначении учитываются:</w:t>
      </w:r>
    </w:p>
    <w:p w:rsidR="009C1DC3" w:rsidRPr="001D79DD" w:rsidRDefault="009C1DC3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bCs/>
        </w:rPr>
      </w:pPr>
      <w:r w:rsidRPr="001D79DD">
        <w:rPr>
          <w:rFonts w:ascii="Times New Roman" w:eastAsia="Times New Roman" w:hAnsi="Times New Roman" w:cs="Times New Roman"/>
          <w:bCs/>
        </w:rPr>
        <w:t>- сложность, интенсивность, специфика деятельности и напряженность работы;</w:t>
      </w:r>
    </w:p>
    <w:p w:rsidR="009C1DC3" w:rsidRPr="001D79DD" w:rsidRDefault="009C1DC3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bCs/>
        </w:rPr>
      </w:pPr>
      <w:r w:rsidRPr="001D79DD">
        <w:rPr>
          <w:rFonts w:ascii="Times New Roman" w:eastAsia="Times New Roman" w:hAnsi="Times New Roman" w:cs="Times New Roman"/>
          <w:bCs/>
        </w:rPr>
        <w:t>- участие в выполнении важных работ, мероприятий;</w:t>
      </w:r>
    </w:p>
    <w:p w:rsidR="009C1DC3" w:rsidRPr="001D79DD" w:rsidRDefault="009C1DC3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bCs/>
        </w:rPr>
      </w:pPr>
      <w:r w:rsidRPr="001D79DD">
        <w:rPr>
          <w:rFonts w:ascii="Times New Roman" w:eastAsia="Times New Roman" w:hAnsi="Times New Roman" w:cs="Times New Roman"/>
          <w:bCs/>
        </w:rPr>
        <w:t>- качественные показатели работы;</w:t>
      </w:r>
    </w:p>
    <w:p w:rsidR="009C1DC3" w:rsidRPr="001D79DD" w:rsidRDefault="009C1DC3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bCs/>
        </w:rPr>
      </w:pPr>
      <w:r w:rsidRPr="001D79DD">
        <w:rPr>
          <w:rFonts w:ascii="Times New Roman" w:eastAsia="Times New Roman" w:hAnsi="Times New Roman" w:cs="Times New Roman"/>
          <w:bCs/>
        </w:rPr>
        <w:t>Надбавка за интенсивность устанавливается в размере до 50% от базового оклада</w:t>
      </w:r>
      <w:r w:rsidR="00FD29AE" w:rsidRPr="001D79DD">
        <w:rPr>
          <w:rFonts w:ascii="Times New Roman" w:eastAsia="Times New Roman" w:hAnsi="Times New Roman" w:cs="Times New Roman"/>
          <w:bCs/>
        </w:rPr>
        <w:t xml:space="preserve"> </w:t>
      </w:r>
      <w:r w:rsidRPr="001D79DD">
        <w:rPr>
          <w:rFonts w:ascii="Times New Roman" w:eastAsia="Times New Roman" w:hAnsi="Times New Roman" w:cs="Times New Roman"/>
          <w:bCs/>
        </w:rPr>
        <w:t>(ставки).</w:t>
      </w:r>
    </w:p>
    <w:p w:rsidR="009C1DC3" w:rsidRPr="001D79DD" w:rsidRDefault="009C1DC3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 w:rsidRPr="001D79DD">
        <w:rPr>
          <w:rFonts w:ascii="Times New Roman" w:eastAsia="Times New Roman" w:hAnsi="Times New Roman" w:cs="Times New Roman"/>
          <w:bCs/>
        </w:rPr>
        <w:t>22.2.</w:t>
      </w:r>
      <w:r w:rsidR="00FD29AE" w:rsidRPr="001D79DD">
        <w:rPr>
          <w:rFonts w:ascii="Times New Roman" w:eastAsia="Times New Roman" w:hAnsi="Times New Roman" w:cs="Times New Roman"/>
          <w:bCs/>
        </w:rPr>
        <w:t>выплаты за высокие результаты и качество выполняемых работ устанавливается руководителю и специалистам  ДДТ на определенный срок (месяц, квартал, полугодие, 9 месяцев, год) в размере до 100% от базового оклада (ставки)</w:t>
      </w:r>
      <w:r w:rsidR="00F020CB" w:rsidRPr="001D79DD">
        <w:rPr>
          <w:rFonts w:ascii="Times New Roman" w:eastAsia="Times New Roman" w:hAnsi="Times New Roman" w:cs="Times New Roman"/>
          <w:bCs/>
        </w:rPr>
        <w:t xml:space="preserve">  при условии:</w:t>
      </w:r>
    </w:p>
    <w:p w:rsidR="00F020CB" w:rsidRPr="001D79DD" w:rsidRDefault="00F020CB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bCs/>
        </w:rPr>
      </w:pPr>
      <w:r w:rsidRPr="001D79DD">
        <w:rPr>
          <w:rFonts w:ascii="Times New Roman" w:eastAsia="Times New Roman" w:hAnsi="Times New Roman" w:cs="Times New Roman"/>
          <w:bCs/>
        </w:rPr>
        <w:t>- соблюдения базовых требований к качеству предоставления государственных и муниципальных услуг, административных регламентов, стандартов, технологии, требований к процедурам при выполнении работ;</w:t>
      </w:r>
    </w:p>
    <w:p w:rsidR="00F020CB" w:rsidRPr="001D79DD" w:rsidRDefault="00F020CB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bCs/>
        </w:rPr>
      </w:pPr>
      <w:r w:rsidRPr="001D79DD">
        <w:rPr>
          <w:rFonts w:ascii="Times New Roman" w:eastAsia="Times New Roman" w:hAnsi="Times New Roman" w:cs="Times New Roman"/>
          <w:bCs/>
        </w:rPr>
        <w:t>- качественной подготовке и проведении мероприятий, по основной деятельности  ДДТ;</w:t>
      </w:r>
    </w:p>
    <w:p w:rsidR="00F020CB" w:rsidRPr="001D79DD" w:rsidRDefault="00F020CB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bCs/>
        </w:rPr>
      </w:pPr>
      <w:r w:rsidRPr="001D79DD">
        <w:rPr>
          <w:rFonts w:ascii="Times New Roman" w:eastAsia="Times New Roman" w:hAnsi="Times New Roman" w:cs="Times New Roman"/>
          <w:bCs/>
        </w:rPr>
        <w:t>- наличие высоких показателей оказываемых государственных и муниципальных услуг.</w:t>
      </w:r>
    </w:p>
    <w:p w:rsidR="00F020CB" w:rsidRPr="001D79DD" w:rsidRDefault="00F020CB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 w:rsidRPr="001D79DD">
        <w:rPr>
          <w:rFonts w:ascii="Times New Roman" w:eastAsia="Times New Roman" w:hAnsi="Times New Roman" w:cs="Times New Roman"/>
          <w:bCs/>
        </w:rPr>
        <w:t>22.3.Выплаты (ежемесячная надбавка к базовому окладу (ставке)</w:t>
      </w:r>
      <w:r w:rsidR="003315EC" w:rsidRPr="001D79DD">
        <w:rPr>
          <w:rFonts w:ascii="Times New Roman" w:eastAsia="Times New Roman" w:hAnsi="Times New Roman" w:cs="Times New Roman"/>
          <w:bCs/>
        </w:rPr>
        <w:t>) за стаж работы</w:t>
      </w:r>
      <w:r w:rsidRPr="001D79DD">
        <w:rPr>
          <w:rFonts w:ascii="Times New Roman" w:eastAsia="Times New Roman" w:hAnsi="Times New Roman" w:cs="Times New Roman"/>
          <w:bCs/>
        </w:rPr>
        <w:t xml:space="preserve">, выслугу лет </w:t>
      </w:r>
      <w:r w:rsidR="003315EC" w:rsidRPr="001D79DD">
        <w:rPr>
          <w:rFonts w:ascii="Times New Roman" w:eastAsia="Times New Roman" w:hAnsi="Times New Roman" w:cs="Times New Roman"/>
          <w:bCs/>
        </w:rPr>
        <w:t>устанавливается в следующих размерах:</w:t>
      </w:r>
    </w:p>
    <w:p w:rsidR="003315EC" w:rsidRPr="001D79DD" w:rsidRDefault="003315EC" w:rsidP="001D79DD">
      <w:pPr>
        <w:spacing w:after="0"/>
        <w:ind w:left="567"/>
        <w:jc w:val="both"/>
        <w:rPr>
          <w:rFonts w:ascii="Times New Roman" w:eastAsia="Times New Roman" w:hAnsi="Times New Roman" w:cs="Times New Roman"/>
        </w:rPr>
      </w:pPr>
      <w:r w:rsidRPr="001D79DD">
        <w:rPr>
          <w:rFonts w:ascii="Times New Roman" w:eastAsia="Times New Roman" w:hAnsi="Times New Roman" w:cs="Times New Roman"/>
          <w:bCs/>
        </w:rPr>
        <w:t xml:space="preserve">-от 1 года до 3 лет – 8% от </w:t>
      </w:r>
      <w:r w:rsidRPr="001D79DD">
        <w:rPr>
          <w:rFonts w:ascii="Times New Roman" w:eastAsia="Times New Roman" w:hAnsi="Times New Roman" w:cs="Times New Roman"/>
        </w:rPr>
        <w:t>базового оклада (ставки);</w:t>
      </w:r>
    </w:p>
    <w:p w:rsidR="003315EC" w:rsidRPr="001D79DD" w:rsidRDefault="003315EC" w:rsidP="001D79DD">
      <w:pPr>
        <w:spacing w:after="0"/>
        <w:ind w:left="567"/>
        <w:jc w:val="both"/>
        <w:rPr>
          <w:rFonts w:ascii="Times New Roman" w:eastAsia="Times New Roman" w:hAnsi="Times New Roman" w:cs="Times New Roman"/>
        </w:rPr>
      </w:pPr>
      <w:r w:rsidRPr="001D79DD">
        <w:rPr>
          <w:rFonts w:ascii="Times New Roman" w:eastAsia="Times New Roman" w:hAnsi="Times New Roman" w:cs="Times New Roman"/>
        </w:rPr>
        <w:t xml:space="preserve">-от 3 лет до 5 лет – 10 % </w:t>
      </w:r>
      <w:r w:rsidRPr="001D79DD">
        <w:rPr>
          <w:rFonts w:ascii="Times New Roman" w:eastAsia="Times New Roman" w:hAnsi="Times New Roman" w:cs="Times New Roman"/>
          <w:bCs/>
        </w:rPr>
        <w:t xml:space="preserve">от </w:t>
      </w:r>
      <w:r w:rsidRPr="001D79DD">
        <w:rPr>
          <w:rFonts w:ascii="Times New Roman" w:eastAsia="Times New Roman" w:hAnsi="Times New Roman" w:cs="Times New Roman"/>
        </w:rPr>
        <w:t>базового оклада (ставки);</w:t>
      </w:r>
    </w:p>
    <w:p w:rsidR="003315EC" w:rsidRPr="001D79DD" w:rsidRDefault="003315EC" w:rsidP="001D79DD">
      <w:pPr>
        <w:spacing w:after="0"/>
        <w:ind w:left="567"/>
        <w:jc w:val="both"/>
        <w:rPr>
          <w:rFonts w:ascii="Times New Roman" w:eastAsia="Times New Roman" w:hAnsi="Times New Roman" w:cs="Times New Roman"/>
        </w:rPr>
      </w:pPr>
      <w:r w:rsidRPr="001D79DD">
        <w:rPr>
          <w:rFonts w:ascii="Times New Roman" w:eastAsia="Times New Roman" w:hAnsi="Times New Roman" w:cs="Times New Roman"/>
          <w:bCs/>
        </w:rPr>
        <w:t xml:space="preserve">- от 5 лет до 10 лет – 15% от </w:t>
      </w:r>
      <w:r w:rsidRPr="001D79DD">
        <w:rPr>
          <w:rFonts w:ascii="Times New Roman" w:eastAsia="Times New Roman" w:hAnsi="Times New Roman" w:cs="Times New Roman"/>
        </w:rPr>
        <w:t>базового оклада (ставки);</w:t>
      </w:r>
    </w:p>
    <w:p w:rsidR="003315EC" w:rsidRPr="001D79DD" w:rsidRDefault="003315EC" w:rsidP="001D79DD">
      <w:pPr>
        <w:spacing w:after="0"/>
        <w:ind w:left="567"/>
        <w:jc w:val="both"/>
        <w:rPr>
          <w:rFonts w:ascii="Times New Roman" w:eastAsia="Times New Roman" w:hAnsi="Times New Roman" w:cs="Times New Roman"/>
        </w:rPr>
      </w:pPr>
      <w:r w:rsidRPr="001D79DD">
        <w:rPr>
          <w:rFonts w:ascii="Times New Roman" w:eastAsia="Times New Roman" w:hAnsi="Times New Roman" w:cs="Times New Roman"/>
          <w:bCs/>
        </w:rPr>
        <w:t xml:space="preserve">- от 10 лет до 15 лет – 20 %  от </w:t>
      </w:r>
      <w:r w:rsidRPr="001D79DD">
        <w:rPr>
          <w:rFonts w:ascii="Times New Roman" w:eastAsia="Times New Roman" w:hAnsi="Times New Roman" w:cs="Times New Roman"/>
        </w:rPr>
        <w:t>базового оклада (ставки);</w:t>
      </w:r>
    </w:p>
    <w:p w:rsidR="003315EC" w:rsidRPr="001D79DD" w:rsidRDefault="003315EC" w:rsidP="001D79DD">
      <w:pPr>
        <w:spacing w:after="0"/>
        <w:ind w:left="567"/>
        <w:jc w:val="both"/>
        <w:rPr>
          <w:rFonts w:ascii="Times New Roman" w:eastAsia="Times New Roman" w:hAnsi="Times New Roman" w:cs="Times New Roman"/>
        </w:rPr>
      </w:pPr>
      <w:r w:rsidRPr="001D79DD">
        <w:rPr>
          <w:rFonts w:ascii="Times New Roman" w:eastAsia="Times New Roman" w:hAnsi="Times New Roman" w:cs="Times New Roman"/>
          <w:bCs/>
        </w:rPr>
        <w:t xml:space="preserve">- свыше 15 лет – 30% от </w:t>
      </w:r>
      <w:r w:rsidRPr="001D79DD">
        <w:rPr>
          <w:rFonts w:ascii="Times New Roman" w:eastAsia="Times New Roman" w:hAnsi="Times New Roman" w:cs="Times New Roman"/>
        </w:rPr>
        <w:t>базового оклада (ставки);</w:t>
      </w:r>
    </w:p>
    <w:p w:rsidR="003315EC" w:rsidRPr="001D79DD" w:rsidRDefault="003315EC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bCs/>
        </w:rPr>
      </w:pPr>
      <w:r w:rsidRPr="001D79DD">
        <w:rPr>
          <w:rFonts w:ascii="Times New Roman" w:eastAsia="Times New Roman" w:hAnsi="Times New Roman" w:cs="Times New Roman"/>
          <w:bCs/>
        </w:rPr>
        <w:t>Ежемесячная надбавка за выслугу лет устанавливается приказом директора Д</w:t>
      </w:r>
      <w:proofErr w:type="gramStart"/>
      <w:r w:rsidRPr="001D79DD">
        <w:rPr>
          <w:rFonts w:ascii="Times New Roman" w:eastAsia="Times New Roman" w:hAnsi="Times New Roman" w:cs="Times New Roman"/>
          <w:bCs/>
        </w:rPr>
        <w:t>ДТ в пр</w:t>
      </w:r>
      <w:proofErr w:type="gramEnd"/>
      <w:r w:rsidRPr="001D79DD">
        <w:rPr>
          <w:rFonts w:ascii="Times New Roman" w:eastAsia="Times New Roman" w:hAnsi="Times New Roman" w:cs="Times New Roman"/>
          <w:bCs/>
        </w:rPr>
        <w:t>оцен</w:t>
      </w:r>
      <w:r w:rsidR="009B414D" w:rsidRPr="001D79DD">
        <w:rPr>
          <w:rFonts w:ascii="Times New Roman" w:eastAsia="Times New Roman" w:hAnsi="Times New Roman" w:cs="Times New Roman"/>
          <w:bCs/>
        </w:rPr>
        <w:t xml:space="preserve">тном соотношении </w:t>
      </w:r>
      <w:r w:rsidRPr="001D79DD">
        <w:rPr>
          <w:rFonts w:ascii="Times New Roman" w:eastAsia="Times New Roman" w:hAnsi="Times New Roman" w:cs="Times New Roman"/>
          <w:bCs/>
        </w:rPr>
        <w:t>к базовому окладу (ставке) работника без учета иных доплат и надбавок.</w:t>
      </w:r>
    </w:p>
    <w:p w:rsidR="003315EC" w:rsidRPr="001D79DD" w:rsidRDefault="003315EC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bCs/>
        </w:rPr>
      </w:pPr>
      <w:r w:rsidRPr="001D79DD">
        <w:rPr>
          <w:rFonts w:ascii="Times New Roman" w:eastAsia="Times New Roman" w:hAnsi="Times New Roman" w:cs="Times New Roman"/>
          <w:bCs/>
        </w:rPr>
        <w:t xml:space="preserve">Выплата ежемесячной надбавки за выслугу лет осуществляется с момента возникновения </w:t>
      </w:r>
      <w:r w:rsidR="009B414D" w:rsidRPr="001D79DD">
        <w:rPr>
          <w:rFonts w:ascii="Times New Roman" w:eastAsia="Times New Roman" w:hAnsi="Times New Roman" w:cs="Times New Roman"/>
          <w:bCs/>
        </w:rPr>
        <w:t>права на ее установление, и  последующее ее изменение производится по мере наступления стажа работы, дающего право на увеличение размера выплаты.</w:t>
      </w:r>
    </w:p>
    <w:p w:rsidR="009B414D" w:rsidRPr="001D79DD" w:rsidRDefault="009B414D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1D79DD">
        <w:rPr>
          <w:rFonts w:ascii="Times New Roman" w:eastAsia="Times New Roman" w:hAnsi="Times New Roman" w:cs="Times New Roman"/>
          <w:bCs/>
        </w:rPr>
        <w:t xml:space="preserve">22.4.Работникам ДДТ, имеющим государственные награды, устанавливаются стимулирующие выплаты в размере до 20% от </w:t>
      </w:r>
      <w:r w:rsidRPr="001D79DD">
        <w:rPr>
          <w:rFonts w:ascii="Times New Roman" w:eastAsia="Times New Roman" w:hAnsi="Times New Roman" w:cs="Times New Roman"/>
        </w:rPr>
        <w:t>базового оклада (ставки) при условии  соответствия наград профилю ДДТ и деятельности самого работника.</w:t>
      </w:r>
    </w:p>
    <w:p w:rsidR="009B414D" w:rsidRPr="001D79DD" w:rsidRDefault="009B414D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1D79DD">
        <w:rPr>
          <w:rFonts w:ascii="Times New Roman" w:eastAsia="Times New Roman" w:hAnsi="Times New Roman" w:cs="Times New Roman"/>
        </w:rPr>
        <w:t>22.5.Работникам, которым присвоены ученая степень, почетное звание по основному профилю профессиональной деятельности</w:t>
      </w:r>
      <w:r w:rsidR="00D81738" w:rsidRPr="001D79DD">
        <w:rPr>
          <w:rFonts w:ascii="Times New Roman" w:eastAsia="Times New Roman" w:hAnsi="Times New Roman" w:cs="Times New Roman"/>
        </w:rPr>
        <w:t xml:space="preserve"> устанавливаются следующие надбавки в абсолютной сумме:</w:t>
      </w:r>
    </w:p>
    <w:p w:rsidR="00C8191E" w:rsidRDefault="00C8191E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D81738" w:rsidRPr="001D79DD" w:rsidTr="00C8191E">
        <w:tc>
          <w:tcPr>
            <w:tcW w:w="6629" w:type="dxa"/>
          </w:tcPr>
          <w:p w:rsidR="00D81738" w:rsidRPr="001D79DD" w:rsidRDefault="00D81738" w:rsidP="00C8191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D79DD">
              <w:rPr>
                <w:rFonts w:ascii="Times New Roman" w:eastAsia="Times New Roman" w:hAnsi="Times New Roman" w:cs="Times New Roman"/>
                <w:szCs w:val="20"/>
              </w:rPr>
              <w:t>Вид основания</w:t>
            </w:r>
          </w:p>
        </w:tc>
        <w:tc>
          <w:tcPr>
            <w:tcW w:w="2942" w:type="dxa"/>
          </w:tcPr>
          <w:p w:rsidR="00D81738" w:rsidRPr="001D79DD" w:rsidRDefault="006F19E3" w:rsidP="00C8191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D79DD">
              <w:rPr>
                <w:rFonts w:ascii="Times New Roman" w:eastAsia="Times New Roman" w:hAnsi="Times New Roman" w:cs="Times New Roman"/>
                <w:szCs w:val="20"/>
              </w:rPr>
              <w:t xml:space="preserve">            </w:t>
            </w:r>
            <w:r w:rsidR="00D81738" w:rsidRPr="001D79DD">
              <w:rPr>
                <w:rFonts w:ascii="Times New Roman" w:eastAsia="Times New Roman" w:hAnsi="Times New Roman" w:cs="Times New Roman"/>
                <w:szCs w:val="20"/>
              </w:rPr>
              <w:t>Сумма в рублях</w:t>
            </w:r>
          </w:p>
        </w:tc>
      </w:tr>
      <w:tr w:rsidR="00D81738" w:rsidRPr="001D79DD" w:rsidTr="00C8191E">
        <w:tc>
          <w:tcPr>
            <w:tcW w:w="6629" w:type="dxa"/>
          </w:tcPr>
          <w:p w:rsidR="00D81738" w:rsidRPr="001D79DD" w:rsidRDefault="00D81738" w:rsidP="00C8191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D79DD">
              <w:rPr>
                <w:rFonts w:ascii="Times New Roman" w:eastAsia="Times New Roman" w:hAnsi="Times New Roman" w:cs="Times New Roman"/>
                <w:szCs w:val="20"/>
              </w:rPr>
              <w:t xml:space="preserve">Ученая степень кандидата наук </w:t>
            </w:r>
          </w:p>
          <w:p w:rsidR="00D81738" w:rsidRPr="001D79DD" w:rsidRDefault="00D81738" w:rsidP="00C8191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D79DD">
              <w:rPr>
                <w:rFonts w:ascii="Times New Roman" w:eastAsia="Times New Roman" w:hAnsi="Times New Roman" w:cs="Times New Roman"/>
                <w:szCs w:val="20"/>
              </w:rPr>
              <w:t>(со дня решения ВАК России)</w:t>
            </w:r>
          </w:p>
        </w:tc>
        <w:tc>
          <w:tcPr>
            <w:tcW w:w="2942" w:type="dxa"/>
          </w:tcPr>
          <w:p w:rsidR="00D81738" w:rsidRPr="001D79DD" w:rsidRDefault="00D81738" w:rsidP="00C8191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D79DD">
              <w:rPr>
                <w:rFonts w:ascii="Times New Roman" w:eastAsia="Times New Roman" w:hAnsi="Times New Roman" w:cs="Times New Roman"/>
                <w:szCs w:val="20"/>
              </w:rPr>
              <w:t>1000</w:t>
            </w:r>
          </w:p>
        </w:tc>
      </w:tr>
      <w:tr w:rsidR="00D81738" w:rsidRPr="001D79DD" w:rsidTr="00C8191E">
        <w:tc>
          <w:tcPr>
            <w:tcW w:w="6629" w:type="dxa"/>
          </w:tcPr>
          <w:p w:rsidR="00D81738" w:rsidRPr="001D79DD" w:rsidRDefault="00D81738" w:rsidP="00C8191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D79DD">
              <w:rPr>
                <w:rFonts w:ascii="Times New Roman" w:eastAsia="Times New Roman" w:hAnsi="Times New Roman" w:cs="Times New Roman"/>
                <w:szCs w:val="20"/>
              </w:rPr>
              <w:t xml:space="preserve">Ученая степень доктора наук </w:t>
            </w:r>
          </w:p>
          <w:p w:rsidR="00D81738" w:rsidRPr="001D79DD" w:rsidRDefault="00D81738" w:rsidP="00C8191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D79DD">
              <w:rPr>
                <w:rFonts w:ascii="Times New Roman" w:eastAsia="Times New Roman" w:hAnsi="Times New Roman" w:cs="Times New Roman"/>
                <w:szCs w:val="20"/>
              </w:rPr>
              <w:t>(со дня решения ВАК России)</w:t>
            </w:r>
          </w:p>
        </w:tc>
        <w:tc>
          <w:tcPr>
            <w:tcW w:w="2942" w:type="dxa"/>
          </w:tcPr>
          <w:p w:rsidR="00D81738" w:rsidRPr="001D79DD" w:rsidRDefault="00D81738" w:rsidP="00C8191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D79DD">
              <w:rPr>
                <w:rFonts w:ascii="Times New Roman" w:eastAsia="Times New Roman" w:hAnsi="Times New Roman" w:cs="Times New Roman"/>
                <w:szCs w:val="20"/>
              </w:rPr>
              <w:t>2000</w:t>
            </w:r>
          </w:p>
        </w:tc>
      </w:tr>
      <w:tr w:rsidR="00D81738" w:rsidRPr="001D79DD" w:rsidTr="00C8191E">
        <w:tc>
          <w:tcPr>
            <w:tcW w:w="6629" w:type="dxa"/>
          </w:tcPr>
          <w:p w:rsidR="00D81738" w:rsidRPr="001D79DD" w:rsidRDefault="00D81738" w:rsidP="00C8191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D79DD">
              <w:rPr>
                <w:rFonts w:ascii="Times New Roman" w:eastAsia="Times New Roman" w:hAnsi="Times New Roman" w:cs="Times New Roman"/>
                <w:szCs w:val="20"/>
              </w:rPr>
              <w:t xml:space="preserve">Почетное звание «Заслуженный учитель (преподаватель) Российской Федерации </w:t>
            </w:r>
          </w:p>
        </w:tc>
        <w:tc>
          <w:tcPr>
            <w:tcW w:w="2942" w:type="dxa"/>
          </w:tcPr>
          <w:p w:rsidR="00D81738" w:rsidRPr="001D79DD" w:rsidRDefault="00D81738" w:rsidP="00C8191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D79DD">
              <w:rPr>
                <w:rFonts w:ascii="Times New Roman" w:eastAsia="Times New Roman" w:hAnsi="Times New Roman" w:cs="Times New Roman"/>
                <w:szCs w:val="20"/>
              </w:rPr>
              <w:t>1000</w:t>
            </w:r>
          </w:p>
        </w:tc>
      </w:tr>
      <w:tr w:rsidR="00D81738" w:rsidRPr="001D79DD" w:rsidTr="00C8191E">
        <w:tc>
          <w:tcPr>
            <w:tcW w:w="6629" w:type="dxa"/>
          </w:tcPr>
          <w:p w:rsidR="00D81738" w:rsidRPr="001D79DD" w:rsidRDefault="00D81738" w:rsidP="00C8191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D79DD">
              <w:rPr>
                <w:rFonts w:ascii="Times New Roman" w:eastAsia="Times New Roman" w:hAnsi="Times New Roman" w:cs="Times New Roman"/>
                <w:szCs w:val="20"/>
              </w:rPr>
              <w:t>Почетное звание «Заслуженный учитель (преподаватель)  Республики Северная Осетия - Алания</w:t>
            </w:r>
          </w:p>
        </w:tc>
        <w:tc>
          <w:tcPr>
            <w:tcW w:w="2942" w:type="dxa"/>
          </w:tcPr>
          <w:p w:rsidR="00D81738" w:rsidRPr="001D79DD" w:rsidRDefault="00D81738" w:rsidP="00C8191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D79DD">
              <w:rPr>
                <w:rFonts w:ascii="Times New Roman" w:eastAsia="Times New Roman" w:hAnsi="Times New Roman" w:cs="Times New Roman"/>
                <w:szCs w:val="20"/>
              </w:rPr>
              <w:t>500</w:t>
            </w:r>
          </w:p>
        </w:tc>
      </w:tr>
      <w:tr w:rsidR="00D81738" w:rsidRPr="001D79DD" w:rsidTr="00C8191E">
        <w:tc>
          <w:tcPr>
            <w:tcW w:w="6629" w:type="dxa"/>
          </w:tcPr>
          <w:p w:rsidR="00D81738" w:rsidRPr="001D79DD" w:rsidRDefault="00D81738" w:rsidP="00C8191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D79DD">
              <w:rPr>
                <w:rFonts w:ascii="Times New Roman" w:eastAsia="Times New Roman" w:hAnsi="Times New Roman" w:cs="Times New Roman"/>
                <w:szCs w:val="20"/>
              </w:rPr>
              <w:t>Почетное звание «Заслуженный работник образования Республики Северная Осетия – Алания»</w:t>
            </w:r>
          </w:p>
        </w:tc>
        <w:tc>
          <w:tcPr>
            <w:tcW w:w="2942" w:type="dxa"/>
          </w:tcPr>
          <w:p w:rsidR="00D81738" w:rsidRPr="001D79DD" w:rsidRDefault="00D81738" w:rsidP="00C8191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D79DD">
              <w:rPr>
                <w:rFonts w:ascii="Times New Roman" w:eastAsia="Times New Roman" w:hAnsi="Times New Roman" w:cs="Times New Roman"/>
                <w:szCs w:val="20"/>
              </w:rPr>
              <w:t>500</w:t>
            </w:r>
          </w:p>
        </w:tc>
      </w:tr>
      <w:tr w:rsidR="00D81738" w:rsidRPr="001D79DD" w:rsidTr="00C8191E">
        <w:tc>
          <w:tcPr>
            <w:tcW w:w="6629" w:type="dxa"/>
          </w:tcPr>
          <w:p w:rsidR="00D81738" w:rsidRPr="001D79DD" w:rsidRDefault="006F19E3" w:rsidP="00C8191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D79DD">
              <w:rPr>
                <w:rFonts w:ascii="Times New Roman" w:eastAsia="Times New Roman" w:hAnsi="Times New Roman" w:cs="Times New Roman"/>
                <w:szCs w:val="20"/>
              </w:rPr>
              <w:t>Другие почетные звания, при условии соответствия почетного звания профилю ДДТ, а педагогических работников ДДТ – при соответствии почетного звания профилю педагогической деятельности</w:t>
            </w:r>
          </w:p>
        </w:tc>
        <w:tc>
          <w:tcPr>
            <w:tcW w:w="2942" w:type="dxa"/>
          </w:tcPr>
          <w:p w:rsidR="00D81738" w:rsidRPr="001D79DD" w:rsidRDefault="00D81738" w:rsidP="00C8191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F19E3" w:rsidRPr="001D79DD" w:rsidRDefault="006F19E3" w:rsidP="00C8191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D79DD">
              <w:rPr>
                <w:rFonts w:ascii="Times New Roman" w:eastAsia="Times New Roman" w:hAnsi="Times New Roman" w:cs="Times New Roman"/>
                <w:szCs w:val="20"/>
              </w:rPr>
              <w:t>500</w:t>
            </w:r>
          </w:p>
        </w:tc>
      </w:tr>
    </w:tbl>
    <w:p w:rsidR="00C8191E" w:rsidRDefault="00C8191E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B414D" w:rsidRPr="001D79DD" w:rsidRDefault="006F19E3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lastRenderedPageBreak/>
        <w:t>При наличии у работника ДДТ двух или более почетных званий надбавка устанавливается по одному из оснований по выбору работника.</w:t>
      </w:r>
    </w:p>
    <w:p w:rsidR="006F19E3" w:rsidRPr="001D79DD" w:rsidRDefault="006F19E3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1D79DD">
        <w:rPr>
          <w:rFonts w:ascii="Times New Roman" w:eastAsia="Times New Roman" w:hAnsi="Times New Roman" w:cs="Times New Roman"/>
          <w:bCs/>
          <w:szCs w:val="20"/>
        </w:rPr>
        <w:t>При наличии у работника ученой степени  и почетного звания надбавка устанавливается по каждому основанию. Указанные надбавки устанавливаются приказом директора  ДДТ.</w:t>
      </w:r>
    </w:p>
    <w:p w:rsidR="003B02EE" w:rsidRPr="001D79DD" w:rsidRDefault="003B02EE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1D79DD">
        <w:rPr>
          <w:rFonts w:ascii="Times New Roman" w:eastAsia="Times New Roman" w:hAnsi="Times New Roman" w:cs="Times New Roman"/>
          <w:bCs/>
          <w:szCs w:val="20"/>
        </w:rPr>
        <w:t>22.6.В пределах  экономии фонда заработной платы в целях поощрения работников ДДТ за выполненную работу может быть выплачена премия по итогам работы за месяц, квартал, полугодие, 9 месяцев, год.</w:t>
      </w:r>
    </w:p>
    <w:p w:rsidR="003B02EE" w:rsidRPr="001D79DD" w:rsidRDefault="003B02EE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1D79DD">
        <w:rPr>
          <w:rFonts w:ascii="Times New Roman" w:eastAsia="Times New Roman" w:hAnsi="Times New Roman" w:cs="Times New Roman"/>
          <w:bCs/>
          <w:szCs w:val="20"/>
        </w:rPr>
        <w:t>При премировании учитываются:</w:t>
      </w:r>
    </w:p>
    <w:p w:rsidR="003B02EE" w:rsidRPr="001D79DD" w:rsidRDefault="003B02EE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1D79DD">
        <w:rPr>
          <w:rFonts w:ascii="Times New Roman" w:eastAsia="Times New Roman" w:hAnsi="Times New Roman" w:cs="Times New Roman"/>
          <w:bCs/>
          <w:szCs w:val="20"/>
        </w:rPr>
        <w:t>- организация и проведение мероприятий, направленных на повышение авторитета и имиджа ДДТ среди населения;</w:t>
      </w:r>
    </w:p>
    <w:p w:rsidR="003B02EE" w:rsidRPr="001D79DD" w:rsidRDefault="003B02EE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1D79DD">
        <w:rPr>
          <w:rFonts w:ascii="Times New Roman" w:eastAsia="Times New Roman" w:hAnsi="Times New Roman" w:cs="Times New Roman"/>
          <w:bCs/>
          <w:szCs w:val="20"/>
        </w:rPr>
        <w:t>- непосредственное участие в реализации национальных проектов, федеральных, республиканских и муниципальных целевых программах;</w:t>
      </w:r>
    </w:p>
    <w:p w:rsidR="003B02EE" w:rsidRPr="001D79DD" w:rsidRDefault="003B02EE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1D79DD">
        <w:rPr>
          <w:rFonts w:ascii="Times New Roman" w:eastAsia="Times New Roman" w:hAnsi="Times New Roman" w:cs="Times New Roman"/>
          <w:bCs/>
          <w:szCs w:val="20"/>
        </w:rPr>
        <w:t>- проявление творческой инициативы, а также использование инновационных методов в работе;</w:t>
      </w:r>
    </w:p>
    <w:p w:rsidR="003B02EE" w:rsidRPr="001D79DD" w:rsidRDefault="003B02EE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1D79DD">
        <w:rPr>
          <w:rFonts w:ascii="Times New Roman" w:eastAsia="Times New Roman" w:hAnsi="Times New Roman" w:cs="Times New Roman"/>
          <w:bCs/>
          <w:szCs w:val="20"/>
        </w:rPr>
        <w:t xml:space="preserve">- </w:t>
      </w:r>
      <w:r w:rsidR="00ED551B" w:rsidRPr="001D79DD">
        <w:rPr>
          <w:rFonts w:ascii="Times New Roman" w:eastAsia="Times New Roman" w:hAnsi="Times New Roman" w:cs="Times New Roman"/>
          <w:bCs/>
          <w:szCs w:val="20"/>
        </w:rPr>
        <w:t>организация и проведение официальных мероприятий;</w:t>
      </w:r>
    </w:p>
    <w:p w:rsidR="00ED551B" w:rsidRPr="001D79DD" w:rsidRDefault="00ED551B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1D79DD">
        <w:rPr>
          <w:rFonts w:ascii="Times New Roman" w:eastAsia="Times New Roman" w:hAnsi="Times New Roman" w:cs="Times New Roman"/>
          <w:bCs/>
          <w:szCs w:val="20"/>
        </w:rPr>
        <w:t>- оперативное и качественное выполнение особо важных работ;</w:t>
      </w:r>
    </w:p>
    <w:p w:rsidR="00ED551B" w:rsidRPr="001D79DD" w:rsidRDefault="00ED551B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1D79DD">
        <w:rPr>
          <w:rFonts w:ascii="Times New Roman" w:eastAsia="Times New Roman" w:hAnsi="Times New Roman" w:cs="Times New Roman"/>
          <w:bCs/>
          <w:szCs w:val="20"/>
        </w:rPr>
        <w:t>Порядок и условия премиальных выплат устанавливаются положением о выплате премии в ДДТ по согласованию с главным распределителем бюджетных средств.</w:t>
      </w:r>
    </w:p>
    <w:p w:rsidR="00ED551B" w:rsidRPr="001D79DD" w:rsidRDefault="00ED551B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1D79DD">
        <w:rPr>
          <w:rFonts w:ascii="Times New Roman" w:eastAsia="Times New Roman" w:hAnsi="Times New Roman" w:cs="Times New Roman"/>
          <w:bCs/>
          <w:szCs w:val="20"/>
        </w:rPr>
        <w:t>22.7.Размеры и условия осуществления выплат стимулирующего характера устанавливаются коллективным договором, локальными нормативными актами в пределах бюджетных ассигнований, предусмотренных для ДДТ на очередной финансовый год по фонду оплаты труда.</w:t>
      </w:r>
    </w:p>
    <w:p w:rsidR="00ED551B" w:rsidRPr="001D79DD" w:rsidRDefault="00ED551B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AD4478" w:rsidRPr="001D79DD" w:rsidRDefault="00ED551B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D79DD">
        <w:rPr>
          <w:rFonts w:ascii="Times New Roman" w:eastAsia="Times New Roman" w:hAnsi="Times New Roman" w:cs="Times New Roman"/>
          <w:b/>
          <w:bCs/>
          <w:sz w:val="24"/>
          <w:szCs w:val="20"/>
        </w:rPr>
        <w:t>Раздел  </w:t>
      </w:r>
      <w:r w:rsidR="00AD4478" w:rsidRPr="001D79DD">
        <w:rPr>
          <w:rFonts w:ascii="Times New Roman" w:eastAsia="Times New Roman" w:hAnsi="Times New Roman" w:cs="Times New Roman"/>
          <w:b/>
          <w:bCs/>
          <w:sz w:val="24"/>
          <w:szCs w:val="20"/>
        </w:rPr>
        <w:t>V</w:t>
      </w:r>
    </w:p>
    <w:p w:rsidR="00AD4478" w:rsidRPr="001D79DD" w:rsidRDefault="00AD4478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D79DD">
        <w:rPr>
          <w:rFonts w:ascii="Times New Roman" w:eastAsia="Times New Roman" w:hAnsi="Times New Roman" w:cs="Times New Roman"/>
          <w:b/>
          <w:bCs/>
          <w:sz w:val="24"/>
          <w:szCs w:val="20"/>
        </w:rPr>
        <w:t>Оплата труда руководителя учреждения, заместителей руководителя</w:t>
      </w:r>
    </w:p>
    <w:p w:rsidR="00AD4478" w:rsidRPr="001D79DD" w:rsidRDefault="00AD4478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t>23. Заработная плата д</w:t>
      </w:r>
      <w:r w:rsidR="00ED551B" w:rsidRPr="001D79DD">
        <w:rPr>
          <w:rFonts w:ascii="Times New Roman" w:eastAsia="Times New Roman" w:hAnsi="Times New Roman" w:cs="Times New Roman"/>
          <w:szCs w:val="20"/>
        </w:rPr>
        <w:t>иректора МБОУДОД ДДТ Пригородного района</w:t>
      </w:r>
      <w:r w:rsidRPr="001D79DD">
        <w:rPr>
          <w:rFonts w:ascii="Times New Roman" w:eastAsia="Times New Roman" w:hAnsi="Times New Roman" w:cs="Times New Roman"/>
          <w:szCs w:val="20"/>
        </w:rPr>
        <w:t>, его заместителей состоит из должностного окл</w:t>
      </w:r>
      <w:bookmarkStart w:id="0" w:name="_GoBack"/>
      <w:bookmarkEnd w:id="0"/>
      <w:r w:rsidRPr="001D79DD">
        <w:rPr>
          <w:rFonts w:ascii="Times New Roman" w:eastAsia="Times New Roman" w:hAnsi="Times New Roman" w:cs="Times New Roman"/>
          <w:szCs w:val="20"/>
        </w:rPr>
        <w:t>ада, выплат компенсационного и стимулирующего характера.</w:t>
      </w:r>
    </w:p>
    <w:p w:rsidR="00AD4478" w:rsidRPr="001D79DD" w:rsidRDefault="00AD4478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t xml:space="preserve">24. </w:t>
      </w:r>
      <w:r w:rsidR="001D79DD">
        <w:rPr>
          <w:rFonts w:ascii="Times New Roman" w:eastAsia="Times New Roman" w:hAnsi="Times New Roman" w:cs="Times New Roman"/>
          <w:szCs w:val="20"/>
        </w:rPr>
        <w:t xml:space="preserve"> </w:t>
      </w:r>
      <w:r w:rsidRPr="001D79DD">
        <w:rPr>
          <w:rFonts w:ascii="Times New Roman" w:eastAsia="Times New Roman" w:hAnsi="Times New Roman" w:cs="Times New Roman"/>
          <w:szCs w:val="20"/>
        </w:rPr>
        <w:t>Должностной оклад руководителя учреждения определяется трудовым договором, исходя из  средней заработной платы работников, относимых к  основному персоналу возглавляемого им учреждения.</w:t>
      </w:r>
    </w:p>
    <w:p w:rsidR="00AD4478" w:rsidRPr="001D79DD" w:rsidRDefault="00AD4478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t>К основному персоналу учреждения относятся работники, непосредственно обеспечивающие выполнение основных функций в целях, реализации которых создано учреждение.</w:t>
      </w:r>
    </w:p>
    <w:p w:rsidR="00AD4478" w:rsidRPr="001D79DD" w:rsidRDefault="00ED551B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szCs w:val="20"/>
        </w:rPr>
      </w:pPr>
      <w:proofErr w:type="gramStart"/>
      <w:r w:rsidRPr="001D79DD">
        <w:rPr>
          <w:rFonts w:ascii="Times New Roman" w:eastAsia="Times New Roman" w:hAnsi="Times New Roman" w:cs="Times New Roman"/>
          <w:szCs w:val="20"/>
        </w:rPr>
        <w:t>Согласно приложению № 1</w:t>
      </w:r>
      <w:r w:rsidR="00AD4478" w:rsidRPr="001D79DD">
        <w:rPr>
          <w:rFonts w:ascii="Times New Roman" w:eastAsia="Times New Roman" w:hAnsi="Times New Roman" w:cs="Times New Roman"/>
          <w:szCs w:val="20"/>
        </w:rPr>
        <w:t xml:space="preserve"> к Положению об</w:t>
      </w:r>
      <w:r w:rsidRPr="001D79DD">
        <w:rPr>
          <w:rFonts w:ascii="Times New Roman" w:eastAsia="Times New Roman" w:hAnsi="Times New Roman" w:cs="Times New Roman"/>
          <w:szCs w:val="20"/>
        </w:rPr>
        <w:t xml:space="preserve"> отраслевой системе</w:t>
      </w:r>
      <w:r w:rsidR="00AD4478" w:rsidRPr="001D79DD">
        <w:rPr>
          <w:rFonts w:ascii="Times New Roman" w:eastAsia="Times New Roman" w:hAnsi="Times New Roman" w:cs="Times New Roman"/>
          <w:szCs w:val="20"/>
        </w:rPr>
        <w:t xml:space="preserve"> оплате труда работников муниц</w:t>
      </w:r>
      <w:r w:rsidR="001066E6" w:rsidRPr="001D79DD">
        <w:rPr>
          <w:rFonts w:ascii="Times New Roman" w:eastAsia="Times New Roman" w:hAnsi="Times New Roman" w:cs="Times New Roman"/>
          <w:szCs w:val="20"/>
        </w:rPr>
        <w:t xml:space="preserve">ипальных </w:t>
      </w:r>
      <w:r w:rsidR="00AD4478" w:rsidRPr="001D79DD">
        <w:rPr>
          <w:rFonts w:ascii="Times New Roman" w:eastAsia="Times New Roman" w:hAnsi="Times New Roman" w:cs="Times New Roman"/>
          <w:szCs w:val="20"/>
        </w:rPr>
        <w:t xml:space="preserve">образовательных учреждений, утвержденного постановлением администрации муниципального образования </w:t>
      </w:r>
      <w:r w:rsidR="001066E6" w:rsidRPr="001D79DD">
        <w:rPr>
          <w:rFonts w:ascii="Times New Roman" w:eastAsia="Times New Roman" w:hAnsi="Times New Roman" w:cs="Times New Roman"/>
          <w:szCs w:val="20"/>
        </w:rPr>
        <w:t>Пригородный район РСО-Алания  от 10.06.2013г. №585 «О введении отраслевой системы оплаты труда работников муниципальных образовательных учреждений</w:t>
      </w:r>
      <w:r w:rsidR="00AD4478" w:rsidRPr="001D79DD">
        <w:rPr>
          <w:rFonts w:ascii="Times New Roman" w:eastAsia="Times New Roman" w:hAnsi="Times New Roman" w:cs="Times New Roman"/>
          <w:szCs w:val="20"/>
        </w:rPr>
        <w:t xml:space="preserve">, к основному персоналу для расчета средней платы и определения должностного оклада директора МБОУДОД ДДТ  относятся должности </w:t>
      </w:r>
      <w:r w:rsidR="001066E6" w:rsidRPr="001D79DD">
        <w:rPr>
          <w:rFonts w:ascii="Times New Roman" w:eastAsia="Times New Roman" w:hAnsi="Times New Roman" w:cs="Times New Roman"/>
          <w:szCs w:val="20"/>
        </w:rPr>
        <w:t xml:space="preserve">методиста, </w:t>
      </w:r>
      <w:r w:rsidR="00AD4478" w:rsidRPr="001D79DD">
        <w:rPr>
          <w:rFonts w:ascii="Times New Roman" w:eastAsia="Times New Roman" w:hAnsi="Times New Roman" w:cs="Times New Roman"/>
          <w:szCs w:val="20"/>
        </w:rPr>
        <w:t>педагога дополнительного образования и концертмейстера</w:t>
      </w:r>
      <w:r w:rsidR="001066E6" w:rsidRPr="001D79DD">
        <w:rPr>
          <w:rFonts w:ascii="Times New Roman" w:eastAsia="Times New Roman" w:hAnsi="Times New Roman" w:cs="Times New Roman"/>
          <w:szCs w:val="20"/>
        </w:rPr>
        <w:t>.</w:t>
      </w:r>
      <w:proofErr w:type="gramEnd"/>
    </w:p>
    <w:p w:rsidR="001066E6" w:rsidRPr="001D79DD" w:rsidRDefault="001066E6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t>Оплата труда директора ДДТ производится в порядке и размерах, определенных трудовым договором, заключенном между руководителем ДДТ и главным распорядителем бюджетных средств. Изменения в части оплаты труда вносятся в трудовой договор дополнительным соглашением.</w:t>
      </w:r>
    </w:p>
    <w:p w:rsidR="001066E6" w:rsidRPr="001D79DD" w:rsidRDefault="00EB45FF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t>25.</w:t>
      </w:r>
      <w:r w:rsidR="001D79DD">
        <w:rPr>
          <w:rFonts w:ascii="Times New Roman" w:eastAsia="Times New Roman" w:hAnsi="Times New Roman" w:cs="Times New Roman"/>
          <w:szCs w:val="20"/>
        </w:rPr>
        <w:t xml:space="preserve">   </w:t>
      </w:r>
      <w:r w:rsidRPr="001D79DD">
        <w:rPr>
          <w:rFonts w:ascii="Times New Roman" w:eastAsia="Times New Roman" w:hAnsi="Times New Roman" w:cs="Times New Roman"/>
          <w:szCs w:val="20"/>
        </w:rPr>
        <w:t>Базовый оклад директора ДДТ устанавливается в кратном отношений к среднему базовому окладу основных работников и составляет до 3-х размеров этих средних базовых окладов.</w:t>
      </w:r>
    </w:p>
    <w:p w:rsidR="00EB45FF" w:rsidRPr="001D79DD" w:rsidRDefault="00EB45FF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t>Расчет среднего базового оклада работников основного персонала ДДТ осуществляется на 1 сентября текущего года и на 1 января будущего года. Средний базовый оклад работников основного персонала ДДТ определяется путем деления суммы базовых окладов работников основного персонала ДДТ на среднесписочную численность работников основного персонала ДДТ за соответствующий период.</w:t>
      </w:r>
    </w:p>
    <w:p w:rsidR="00074B2B" w:rsidRPr="001D79DD" w:rsidRDefault="00074B2B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lastRenderedPageBreak/>
        <w:t>26.</w:t>
      </w:r>
      <w:r w:rsidR="001D79DD">
        <w:rPr>
          <w:rFonts w:ascii="Times New Roman" w:eastAsia="Times New Roman" w:hAnsi="Times New Roman" w:cs="Times New Roman"/>
          <w:szCs w:val="20"/>
        </w:rPr>
        <w:t xml:space="preserve">   </w:t>
      </w:r>
      <w:r w:rsidRPr="001D79DD">
        <w:rPr>
          <w:rFonts w:ascii="Times New Roman" w:eastAsia="Times New Roman" w:hAnsi="Times New Roman" w:cs="Times New Roman"/>
          <w:szCs w:val="20"/>
        </w:rPr>
        <w:t xml:space="preserve">Размер выплат стимулирующего и премиального характера директору ДДТ определяется ежегодно главным распорядителем бюджетных средств с учетом достижения целевых показателей эффективности работы ДДТ. </w:t>
      </w:r>
    </w:p>
    <w:p w:rsidR="00074B2B" w:rsidRPr="001D79DD" w:rsidRDefault="00074B2B" w:rsidP="001D79DD">
      <w:pPr>
        <w:spacing w:after="0"/>
        <w:ind w:left="567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t>Перечень целевых показателей эффективности работы ДДТ, показатели и условия стимулирования труда руководителя ДДТ утверждается приказом главного распорядителя бюджетных средств.</w:t>
      </w:r>
    </w:p>
    <w:p w:rsidR="00074B2B" w:rsidRPr="001D79DD" w:rsidRDefault="00074B2B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t xml:space="preserve">27. </w:t>
      </w:r>
      <w:r w:rsidR="001D79DD">
        <w:rPr>
          <w:rFonts w:ascii="Times New Roman" w:eastAsia="Times New Roman" w:hAnsi="Times New Roman" w:cs="Times New Roman"/>
          <w:szCs w:val="20"/>
        </w:rPr>
        <w:t xml:space="preserve">  </w:t>
      </w:r>
      <w:r w:rsidRPr="001D79DD">
        <w:rPr>
          <w:rFonts w:ascii="Times New Roman" w:eastAsia="Times New Roman" w:hAnsi="Times New Roman" w:cs="Times New Roman"/>
          <w:szCs w:val="20"/>
        </w:rPr>
        <w:t>Базовые оклады заместителей руководителя и главного бухгалтера устанавливаются на 10-30% ниже базовых окладов директора ДДТ.</w:t>
      </w:r>
    </w:p>
    <w:p w:rsidR="00074B2B" w:rsidRPr="001D79DD" w:rsidRDefault="00074B2B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t xml:space="preserve">28. Заместителю руководителя, главному бухгалтеру ДДТ выплаты компенсационного </w:t>
      </w:r>
      <w:r w:rsidR="009D0F04" w:rsidRPr="001D79DD">
        <w:rPr>
          <w:rFonts w:ascii="Times New Roman" w:eastAsia="Times New Roman" w:hAnsi="Times New Roman" w:cs="Times New Roman"/>
          <w:szCs w:val="20"/>
        </w:rPr>
        <w:t>и стимулирующего характера устанавливаются директором ДДТ в соответствии с настоящим Положением.</w:t>
      </w:r>
    </w:p>
    <w:p w:rsidR="00074B2B" w:rsidRPr="001D79DD" w:rsidRDefault="00074B2B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</w:p>
    <w:p w:rsidR="00AD4478" w:rsidRPr="001D79DD" w:rsidRDefault="00AD4478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1D79DD">
        <w:rPr>
          <w:rFonts w:ascii="Times New Roman" w:eastAsia="Times New Roman" w:hAnsi="Times New Roman" w:cs="Times New Roman"/>
          <w:b/>
          <w:bCs/>
          <w:sz w:val="24"/>
          <w:szCs w:val="20"/>
        </w:rPr>
        <w:t>Раздел V</w:t>
      </w:r>
      <w:r w:rsidR="009D0F04" w:rsidRPr="001D79DD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</w:rPr>
        <w:t>I</w:t>
      </w:r>
    </w:p>
    <w:p w:rsidR="009D0F04" w:rsidRPr="001D79DD" w:rsidRDefault="009D0F04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1D79DD">
        <w:rPr>
          <w:rFonts w:ascii="Times New Roman" w:eastAsia="Times New Roman" w:hAnsi="Times New Roman" w:cs="Times New Roman"/>
          <w:b/>
          <w:bCs/>
          <w:sz w:val="24"/>
          <w:szCs w:val="20"/>
        </w:rPr>
        <w:t>Формирование фонда оплаты труда</w:t>
      </w:r>
    </w:p>
    <w:p w:rsidR="009D0F04" w:rsidRPr="001D79DD" w:rsidRDefault="009D0F04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szCs w:val="20"/>
        </w:rPr>
      </w:pPr>
    </w:p>
    <w:p w:rsidR="009D0F04" w:rsidRPr="001D79DD" w:rsidRDefault="009D0F04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1D79DD">
        <w:rPr>
          <w:rFonts w:ascii="Times New Roman" w:eastAsia="Times New Roman" w:hAnsi="Times New Roman" w:cs="Times New Roman"/>
          <w:bCs/>
          <w:szCs w:val="20"/>
        </w:rPr>
        <w:t>29.</w:t>
      </w:r>
      <w:r w:rsidR="001D79DD">
        <w:rPr>
          <w:rFonts w:ascii="Times New Roman" w:eastAsia="Times New Roman" w:hAnsi="Times New Roman" w:cs="Times New Roman"/>
          <w:bCs/>
          <w:szCs w:val="20"/>
        </w:rPr>
        <w:t xml:space="preserve">   </w:t>
      </w:r>
      <w:proofErr w:type="gramStart"/>
      <w:r w:rsidRPr="001D79DD">
        <w:rPr>
          <w:rFonts w:ascii="Times New Roman" w:eastAsia="Times New Roman" w:hAnsi="Times New Roman" w:cs="Times New Roman"/>
          <w:bCs/>
          <w:szCs w:val="20"/>
        </w:rPr>
        <w:t>Фонд оплаты труда работников ДДТ на календарный год формируется в соответствии со штатным расписанием исходя из объема лимитов бюджетных обязательств республиканского бюджета и средств, поступающих от  приносящих доход деятельности.</w:t>
      </w:r>
      <w:proofErr w:type="gramEnd"/>
    </w:p>
    <w:p w:rsidR="009D0F04" w:rsidRPr="001D79DD" w:rsidRDefault="009D0F04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1D79DD">
        <w:rPr>
          <w:rFonts w:ascii="Times New Roman" w:eastAsia="Times New Roman" w:hAnsi="Times New Roman" w:cs="Times New Roman"/>
          <w:bCs/>
          <w:szCs w:val="20"/>
        </w:rPr>
        <w:t>30. Средства на оплату труда, формируемые за счет бюджетных ассигнований республиканского бюджета и средств, поступающих от приносящей  доход деятельности, направляемых ДДТ на оплату труда, включают расходы на выплату базовых окладов, выплаты компенсационного и стиму</w:t>
      </w:r>
      <w:r w:rsidR="00042922" w:rsidRPr="001D79DD">
        <w:rPr>
          <w:rFonts w:ascii="Times New Roman" w:eastAsia="Times New Roman" w:hAnsi="Times New Roman" w:cs="Times New Roman"/>
          <w:bCs/>
          <w:szCs w:val="20"/>
        </w:rPr>
        <w:t>лиру</w:t>
      </w:r>
      <w:r w:rsidRPr="001D79DD">
        <w:rPr>
          <w:rFonts w:ascii="Times New Roman" w:eastAsia="Times New Roman" w:hAnsi="Times New Roman" w:cs="Times New Roman"/>
          <w:bCs/>
          <w:szCs w:val="20"/>
        </w:rPr>
        <w:t xml:space="preserve">ющего </w:t>
      </w:r>
      <w:r w:rsidR="00042922" w:rsidRPr="001D79DD">
        <w:rPr>
          <w:rFonts w:ascii="Times New Roman" w:eastAsia="Times New Roman" w:hAnsi="Times New Roman" w:cs="Times New Roman"/>
          <w:bCs/>
          <w:szCs w:val="20"/>
        </w:rPr>
        <w:t>характера. При этом объем средств на стимулирующие выплаты всем категориям работников ДДТ должен составлять не менее 30% средств, направляемых на оплату труда.</w:t>
      </w:r>
    </w:p>
    <w:p w:rsidR="00042922" w:rsidRPr="001D79DD" w:rsidRDefault="00042922" w:rsidP="001D79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bCs/>
          <w:szCs w:val="20"/>
        </w:rPr>
        <w:t>31.Штатное расписание ДДТ утверждается директором ДДТ по согласованию с учредителем и включает в себя должности специалистов, служащих и рабочих. Наименования должностей или профессий работников должны соответствовать наименованиям, указанным в соответствующих  профессионально-квалификационных группах.</w:t>
      </w:r>
    </w:p>
    <w:p w:rsidR="00AD4478" w:rsidRPr="00AD4478" w:rsidRDefault="00AD4478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478" w:rsidRPr="001D79DD" w:rsidRDefault="00AD4478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1D79DD" w:rsidRDefault="001D79DD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1D79DD" w:rsidRDefault="00AD4478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t xml:space="preserve">Принято на общем собрании </w:t>
      </w:r>
    </w:p>
    <w:p w:rsidR="00AD4478" w:rsidRPr="001D79DD" w:rsidRDefault="00AD4478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t>трудового коллектива</w:t>
      </w:r>
    </w:p>
    <w:p w:rsidR="001D79DD" w:rsidRDefault="00AD4478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t xml:space="preserve">МБОУДОД </w:t>
      </w:r>
      <w:r w:rsidR="00042922" w:rsidRPr="001D79DD">
        <w:rPr>
          <w:rFonts w:ascii="Times New Roman" w:eastAsia="Times New Roman" w:hAnsi="Times New Roman" w:cs="Times New Roman"/>
          <w:szCs w:val="20"/>
        </w:rPr>
        <w:t xml:space="preserve">«Дом </w:t>
      </w:r>
      <w:proofErr w:type="gramStart"/>
      <w:r w:rsidR="00042922" w:rsidRPr="001D79DD">
        <w:rPr>
          <w:rFonts w:ascii="Times New Roman" w:eastAsia="Times New Roman" w:hAnsi="Times New Roman" w:cs="Times New Roman"/>
          <w:szCs w:val="20"/>
        </w:rPr>
        <w:t>детского</w:t>
      </w:r>
      <w:proofErr w:type="gramEnd"/>
      <w:r w:rsidR="00042922" w:rsidRPr="001D79DD">
        <w:rPr>
          <w:rFonts w:ascii="Times New Roman" w:eastAsia="Times New Roman" w:hAnsi="Times New Roman" w:cs="Times New Roman"/>
          <w:szCs w:val="20"/>
        </w:rPr>
        <w:t xml:space="preserve"> </w:t>
      </w:r>
    </w:p>
    <w:p w:rsidR="00DF31DF" w:rsidRPr="001D79DD" w:rsidRDefault="00042922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t>творчества Пригородного района»</w:t>
      </w:r>
    </w:p>
    <w:p w:rsidR="00042922" w:rsidRPr="001D79DD" w:rsidRDefault="00042922" w:rsidP="00C819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D79DD">
        <w:rPr>
          <w:rFonts w:ascii="Times New Roman" w:eastAsia="Times New Roman" w:hAnsi="Times New Roman" w:cs="Times New Roman"/>
          <w:szCs w:val="20"/>
        </w:rPr>
        <w:t>«______»_____</w:t>
      </w:r>
      <w:r w:rsidR="001D79DD">
        <w:rPr>
          <w:rFonts w:ascii="Times New Roman" w:eastAsia="Times New Roman" w:hAnsi="Times New Roman" w:cs="Times New Roman"/>
          <w:szCs w:val="20"/>
        </w:rPr>
        <w:t>___________</w:t>
      </w:r>
      <w:r w:rsidRPr="001D79DD">
        <w:rPr>
          <w:rFonts w:ascii="Times New Roman" w:eastAsia="Times New Roman" w:hAnsi="Times New Roman" w:cs="Times New Roman"/>
          <w:szCs w:val="20"/>
        </w:rPr>
        <w:t>20         г.</w:t>
      </w:r>
    </w:p>
    <w:sectPr w:rsidR="00042922" w:rsidRPr="001D79DD" w:rsidSect="00C819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D4478"/>
    <w:rsid w:val="00037AA0"/>
    <w:rsid w:val="00042922"/>
    <w:rsid w:val="00074B2B"/>
    <w:rsid w:val="001066E6"/>
    <w:rsid w:val="001D79DD"/>
    <w:rsid w:val="00230C3A"/>
    <w:rsid w:val="003315EC"/>
    <w:rsid w:val="00356ED3"/>
    <w:rsid w:val="00364F0A"/>
    <w:rsid w:val="003861F5"/>
    <w:rsid w:val="003B02EE"/>
    <w:rsid w:val="003B408E"/>
    <w:rsid w:val="003F18D2"/>
    <w:rsid w:val="003F65B9"/>
    <w:rsid w:val="0047604D"/>
    <w:rsid w:val="004B6786"/>
    <w:rsid w:val="005C39C8"/>
    <w:rsid w:val="006414BC"/>
    <w:rsid w:val="006F19E3"/>
    <w:rsid w:val="006F55F4"/>
    <w:rsid w:val="007C30C0"/>
    <w:rsid w:val="009232F7"/>
    <w:rsid w:val="00943338"/>
    <w:rsid w:val="00975468"/>
    <w:rsid w:val="0098492A"/>
    <w:rsid w:val="009B414D"/>
    <w:rsid w:val="009C1DC3"/>
    <w:rsid w:val="009D0F04"/>
    <w:rsid w:val="00A2756B"/>
    <w:rsid w:val="00A5349F"/>
    <w:rsid w:val="00A741EC"/>
    <w:rsid w:val="00AB3E3D"/>
    <w:rsid w:val="00AC136A"/>
    <w:rsid w:val="00AD4478"/>
    <w:rsid w:val="00B01AFB"/>
    <w:rsid w:val="00BB3F92"/>
    <w:rsid w:val="00C034E9"/>
    <w:rsid w:val="00C77466"/>
    <w:rsid w:val="00C8191E"/>
    <w:rsid w:val="00D81738"/>
    <w:rsid w:val="00DD6938"/>
    <w:rsid w:val="00DF31DF"/>
    <w:rsid w:val="00EB45FF"/>
    <w:rsid w:val="00ED551B"/>
    <w:rsid w:val="00F020CB"/>
    <w:rsid w:val="00F43F20"/>
    <w:rsid w:val="00F44B3F"/>
    <w:rsid w:val="00F47ABC"/>
    <w:rsid w:val="00FC5093"/>
    <w:rsid w:val="00F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C0"/>
  </w:style>
  <w:style w:type="paragraph" w:styleId="1">
    <w:name w:val="heading 1"/>
    <w:basedOn w:val="a"/>
    <w:next w:val="a"/>
    <w:link w:val="10"/>
    <w:uiPriority w:val="9"/>
    <w:qFormat/>
    <w:rsid w:val="00AD4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44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4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header">
    <w:name w:val="art-postheader"/>
    <w:basedOn w:val="a0"/>
    <w:rsid w:val="00AD4478"/>
  </w:style>
  <w:style w:type="character" w:styleId="a3">
    <w:name w:val="Hyperlink"/>
    <w:basedOn w:val="a0"/>
    <w:uiPriority w:val="99"/>
    <w:semiHidden/>
    <w:unhideWhenUsed/>
    <w:rsid w:val="00AD44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447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D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D447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D4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4478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D4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BB3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uiPriority w:val="99"/>
    <w:semiHidden/>
    <w:unhideWhenUsed/>
    <w:rsid w:val="00074B2B"/>
  </w:style>
  <w:style w:type="paragraph" w:styleId="a9">
    <w:name w:val="List Paragraph"/>
    <w:basedOn w:val="a"/>
    <w:uiPriority w:val="34"/>
    <w:qFormat/>
    <w:rsid w:val="00C81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B5C9-6F69-4434-8631-966BC16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Nick</cp:lastModifiedBy>
  <cp:revision>4</cp:revision>
  <cp:lastPrinted>2013-08-12T12:45:00Z</cp:lastPrinted>
  <dcterms:created xsi:type="dcterms:W3CDTF">2014-01-16T08:19:00Z</dcterms:created>
  <dcterms:modified xsi:type="dcterms:W3CDTF">2014-01-22T08:58:00Z</dcterms:modified>
</cp:coreProperties>
</file>