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44" w:rsidRDefault="003C6644" w:rsidP="003C6644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3C6644" w:rsidRDefault="003C6644" w:rsidP="003C6644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3C6644" w:rsidRDefault="003C6644" w:rsidP="003C6644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3C6644" w:rsidRDefault="003C6644" w:rsidP="003C6644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3C6644" w:rsidRDefault="003C6644" w:rsidP="003C66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C6644" w:rsidTr="003C6644">
        <w:trPr>
          <w:trHeight w:val="1422"/>
        </w:trPr>
        <w:tc>
          <w:tcPr>
            <w:tcW w:w="5070" w:type="dxa"/>
            <w:vMerge w:val="restart"/>
          </w:tcPr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644" w:rsidTr="003C6644">
        <w:tc>
          <w:tcPr>
            <w:tcW w:w="0" w:type="auto"/>
            <w:vMerge/>
            <w:vAlign w:val="center"/>
            <w:hideMark/>
          </w:tcPr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3C6644" w:rsidRDefault="003C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93B" w:rsidRPr="003C6644" w:rsidRDefault="001B293B" w:rsidP="001B293B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68C" w:rsidRPr="003C6644" w:rsidRDefault="001B293B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>Положение о м</w:t>
      </w:r>
      <w:r w:rsidR="00F0068C" w:rsidRPr="003C6644">
        <w:rPr>
          <w:rFonts w:ascii="Times New Roman" w:hAnsi="Times New Roman"/>
          <w:b/>
          <w:bCs/>
          <w:sz w:val="28"/>
          <w:szCs w:val="28"/>
        </w:rPr>
        <w:t xml:space="preserve">етодическом совете </w:t>
      </w:r>
      <w:r w:rsidR="00D66CF4" w:rsidRPr="003C664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F0068C" w:rsidRPr="001B293B" w:rsidRDefault="00F0068C" w:rsidP="001B29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 w:rsidR="00DC5CBE" w:rsidRPr="003C6644">
        <w:rPr>
          <w:rFonts w:ascii="Times New Roman" w:hAnsi="Times New Roman"/>
          <w:sz w:val="28"/>
          <w:szCs w:val="28"/>
        </w:rPr>
        <w:t>образовательного</w:t>
      </w:r>
      <w:r w:rsidRPr="003C6644">
        <w:rPr>
          <w:rFonts w:ascii="Times New Roman" w:hAnsi="Times New Roman"/>
          <w:sz w:val="28"/>
          <w:szCs w:val="28"/>
        </w:rPr>
        <w:t xml:space="preserve"> процесса.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1.2. Методический совет является консультативным орг</w:t>
      </w:r>
      <w:r w:rsidR="003C6644">
        <w:rPr>
          <w:rFonts w:ascii="Times New Roman" w:hAnsi="Times New Roman"/>
          <w:sz w:val="28"/>
          <w:szCs w:val="28"/>
        </w:rPr>
        <w:t>аном, обеспечивающим ДДТ</w:t>
      </w:r>
      <w:r w:rsidRPr="003C6644">
        <w:rPr>
          <w:rFonts w:ascii="Times New Roman" w:hAnsi="Times New Roman"/>
          <w:sz w:val="28"/>
          <w:szCs w:val="28"/>
        </w:rPr>
        <w:t xml:space="preserve">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</w:t>
      </w:r>
      <w:r w:rsidR="00DC5CBE" w:rsidRPr="003C6644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3C6644">
        <w:rPr>
          <w:rFonts w:ascii="Times New Roman" w:hAnsi="Times New Roman"/>
          <w:sz w:val="28"/>
          <w:szCs w:val="28"/>
        </w:rPr>
        <w:t xml:space="preserve">процесса в </w:t>
      </w:r>
      <w:r w:rsidR="003C6644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1.3. Методический совет в своей деятельности руководствуется:</w:t>
      </w:r>
    </w:p>
    <w:p w:rsidR="00F0068C" w:rsidRPr="003C6644" w:rsidRDefault="00F0068C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Конституцией РФ;</w:t>
      </w:r>
    </w:p>
    <w:p w:rsidR="00F250C0" w:rsidRPr="003C6644" w:rsidRDefault="00F250C0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Федеральным законом от 29.12.2012 №273-ФЗ </w:t>
      </w:r>
      <w:r w:rsidR="00DA5268" w:rsidRPr="003C6644">
        <w:rPr>
          <w:rFonts w:ascii="Times New Roman" w:hAnsi="Times New Roman"/>
          <w:sz w:val="28"/>
          <w:szCs w:val="28"/>
        </w:rPr>
        <w:t>"</w:t>
      </w:r>
      <w:r w:rsidRPr="003C6644">
        <w:rPr>
          <w:rFonts w:ascii="Times New Roman" w:hAnsi="Times New Roman"/>
          <w:sz w:val="28"/>
          <w:szCs w:val="28"/>
        </w:rPr>
        <w:t>Об обр</w:t>
      </w:r>
      <w:r w:rsidR="00DA5268" w:rsidRPr="003C6644">
        <w:rPr>
          <w:rFonts w:ascii="Times New Roman" w:hAnsi="Times New Roman"/>
          <w:sz w:val="28"/>
          <w:szCs w:val="28"/>
        </w:rPr>
        <w:t>азовании в Российской Федерации"</w:t>
      </w:r>
      <w:r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F0068C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иными федеральными кодексами и законами;</w:t>
      </w:r>
    </w:p>
    <w:p w:rsidR="00F0068C" w:rsidRPr="003C6644" w:rsidRDefault="00F0068C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Уставом </w:t>
      </w:r>
      <w:r w:rsidR="003C6644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C6644" w:rsidRDefault="003C6644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="00793B52" w:rsidRPr="003C6644">
        <w:rPr>
          <w:rFonts w:ascii="Times New Roman" w:hAnsi="Times New Roman"/>
          <w:b/>
          <w:bCs/>
          <w:sz w:val="28"/>
          <w:szCs w:val="28"/>
        </w:rPr>
        <w:t>методического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2.1. Методический совет создается для решения следующих задач, возложенных на </w:t>
      </w:r>
      <w:r w:rsidR="003C6644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: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создание творческих групп (методических объединений) как цен</w:t>
      </w:r>
      <w:r w:rsidR="003C6644">
        <w:rPr>
          <w:rFonts w:ascii="Times New Roman" w:hAnsi="Times New Roman"/>
          <w:sz w:val="28"/>
          <w:szCs w:val="28"/>
        </w:rPr>
        <w:t>тров, обеспечивающих ДДТ</w:t>
      </w:r>
      <w:r w:rsidRPr="003C6644">
        <w:rPr>
          <w:rFonts w:ascii="Times New Roman" w:hAnsi="Times New Roman"/>
          <w:sz w:val="28"/>
          <w:szCs w:val="28"/>
        </w:rPr>
        <w:t xml:space="preserve"> систематической планомерной работы педагогического коллектива;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координация деятельности творческих групп (методических объединений), направленной на развитие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обеспечения </w:t>
      </w:r>
      <w:r w:rsidRPr="003C6644">
        <w:rPr>
          <w:rFonts w:ascii="Times New Roman" w:hAnsi="Times New Roman"/>
          <w:sz w:val="28"/>
          <w:szCs w:val="28"/>
        </w:rPr>
        <w:lastRenderedPageBreak/>
        <w:t>образовательного процесса;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разработка основных направлений методической работы </w:t>
      </w:r>
      <w:r w:rsidR="003C6644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постановка цели и формулирование</w:t>
      </w:r>
      <w:r w:rsidR="003C6644">
        <w:rPr>
          <w:rFonts w:ascii="Times New Roman" w:hAnsi="Times New Roman"/>
          <w:sz w:val="28"/>
          <w:szCs w:val="28"/>
        </w:rPr>
        <w:t xml:space="preserve"> задач методической службы ДДТ</w:t>
      </w:r>
      <w:r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организация </w:t>
      </w:r>
      <w:r w:rsidR="003C6644">
        <w:rPr>
          <w:rFonts w:ascii="Times New Roman" w:hAnsi="Times New Roman"/>
          <w:sz w:val="28"/>
          <w:szCs w:val="28"/>
        </w:rPr>
        <w:t>консультирования педагогов ДДТ</w:t>
      </w:r>
      <w:r w:rsidRPr="003C6644">
        <w:rPr>
          <w:rFonts w:ascii="Times New Roman" w:hAnsi="Times New Roman"/>
          <w:sz w:val="28"/>
          <w:szCs w:val="28"/>
        </w:rPr>
        <w:t xml:space="preserve"> по проблемам совершенствования профессионального мастерства, методики проведения различных видов занятий и их учебно-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обеспечения</w:t>
      </w:r>
      <w:r w:rsidR="00F0068C" w:rsidRPr="003C6644">
        <w:rPr>
          <w:rFonts w:ascii="Times New Roman" w:hAnsi="Times New Roman"/>
          <w:sz w:val="28"/>
          <w:szCs w:val="28"/>
        </w:rPr>
        <w:t>.</w:t>
      </w:r>
    </w:p>
    <w:p w:rsidR="003C6644" w:rsidRDefault="003C6644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>3. Осн</w:t>
      </w:r>
      <w:r w:rsidR="00DC5CBE" w:rsidRPr="003C6644">
        <w:rPr>
          <w:rFonts w:ascii="Times New Roman" w:hAnsi="Times New Roman"/>
          <w:b/>
          <w:bCs/>
          <w:sz w:val="28"/>
          <w:szCs w:val="28"/>
        </w:rPr>
        <w:t xml:space="preserve">овные направления деятельности </w:t>
      </w:r>
      <w:r w:rsidR="00793B52" w:rsidRPr="003C6644">
        <w:rPr>
          <w:rFonts w:ascii="Times New Roman" w:hAnsi="Times New Roman"/>
          <w:b/>
          <w:bCs/>
          <w:sz w:val="28"/>
          <w:szCs w:val="28"/>
        </w:rPr>
        <w:t>методического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3.1. Для осуществления своих задач </w:t>
      </w:r>
      <w:r w:rsidR="00DC5CBE" w:rsidRPr="003C6644">
        <w:rPr>
          <w:rFonts w:ascii="Times New Roman" w:hAnsi="Times New Roman"/>
          <w:sz w:val="28"/>
          <w:szCs w:val="28"/>
        </w:rPr>
        <w:t>м</w:t>
      </w:r>
      <w:r w:rsidRPr="003C6644">
        <w:rPr>
          <w:rFonts w:ascii="Times New Roman" w:hAnsi="Times New Roman"/>
          <w:sz w:val="28"/>
          <w:szCs w:val="28"/>
        </w:rPr>
        <w:t>етодический совет: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обсуждает рукописи учебно-методических пособий, дидактических материалов  по учебным предметам;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</w:t>
      </w:r>
      <w:r w:rsidR="003C6644">
        <w:rPr>
          <w:rFonts w:ascii="Times New Roman" w:hAnsi="Times New Roman"/>
          <w:sz w:val="28"/>
          <w:szCs w:val="28"/>
        </w:rPr>
        <w:t>и преподавания творческих объединений</w:t>
      </w:r>
      <w:r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проводит совместные заседания творческих групп (методических объединений);</w:t>
      </w:r>
    </w:p>
    <w:p w:rsidR="00F0068C" w:rsidRPr="003C6644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изучает опыт работы творческих групп (методических объединений);</w:t>
      </w:r>
    </w:p>
    <w:p w:rsidR="00F0068C" w:rsidRDefault="00DC5CBE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разрабатывает положения о проведении </w:t>
      </w:r>
      <w:r w:rsidR="003C6644">
        <w:rPr>
          <w:rFonts w:ascii="Times New Roman" w:hAnsi="Times New Roman"/>
          <w:sz w:val="28"/>
          <w:szCs w:val="28"/>
        </w:rPr>
        <w:t xml:space="preserve">мероприятий, </w:t>
      </w:r>
      <w:r w:rsidRPr="003C6644">
        <w:rPr>
          <w:rFonts w:ascii="Times New Roman" w:hAnsi="Times New Roman"/>
          <w:sz w:val="28"/>
          <w:szCs w:val="28"/>
        </w:rPr>
        <w:t>кон</w:t>
      </w:r>
      <w:r w:rsidR="003C6644">
        <w:rPr>
          <w:rFonts w:ascii="Times New Roman" w:hAnsi="Times New Roman"/>
          <w:sz w:val="28"/>
          <w:szCs w:val="28"/>
        </w:rPr>
        <w:t>курсов.</w:t>
      </w:r>
    </w:p>
    <w:p w:rsidR="003C6644" w:rsidRPr="003C6644" w:rsidRDefault="003C6644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 xml:space="preserve">4. Состав и формирование </w:t>
      </w:r>
      <w:r w:rsidR="00793B52" w:rsidRPr="003C6644">
        <w:rPr>
          <w:rFonts w:ascii="Times New Roman" w:hAnsi="Times New Roman"/>
          <w:b/>
          <w:bCs/>
          <w:sz w:val="28"/>
          <w:szCs w:val="28"/>
        </w:rPr>
        <w:t>методического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4.1. Методический совет является коллективным общественным органом, в состав которого входят: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з</w:t>
      </w:r>
      <w:r w:rsidR="00F0068C" w:rsidRPr="003C6644">
        <w:rPr>
          <w:rFonts w:ascii="Times New Roman" w:hAnsi="Times New Roman"/>
          <w:sz w:val="28"/>
          <w:szCs w:val="28"/>
        </w:rPr>
        <w:t xml:space="preserve">аместители директора </w:t>
      </w:r>
      <w:r w:rsidR="003C6644">
        <w:rPr>
          <w:rFonts w:ascii="Times New Roman" w:hAnsi="Times New Roman"/>
          <w:sz w:val="28"/>
          <w:szCs w:val="28"/>
        </w:rPr>
        <w:t>по УВР</w:t>
      </w:r>
      <w:r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3C6644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творческих объединений</w:t>
      </w:r>
      <w:r w:rsidR="00793B52" w:rsidRPr="003C6644">
        <w:rPr>
          <w:rFonts w:ascii="Times New Roman" w:hAnsi="Times New Roman"/>
          <w:sz w:val="28"/>
          <w:szCs w:val="28"/>
        </w:rPr>
        <w:t>;</w:t>
      </w:r>
    </w:p>
    <w:p w:rsidR="00F0068C" w:rsidRPr="003C6644" w:rsidRDefault="009D703A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4.2.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6644">
        <w:rPr>
          <w:rFonts w:ascii="Times New Roman" w:hAnsi="Times New Roman"/>
          <w:sz w:val="28"/>
          <w:szCs w:val="28"/>
        </w:rPr>
        <w:t xml:space="preserve">Состав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утверждается приказом директора </w:t>
      </w:r>
      <w:r w:rsidR="009D703A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4.</w:t>
      </w:r>
      <w:r w:rsidR="00A96538" w:rsidRPr="003C6644">
        <w:rPr>
          <w:rFonts w:ascii="Times New Roman" w:hAnsi="Times New Roman"/>
          <w:sz w:val="28"/>
          <w:szCs w:val="28"/>
        </w:rPr>
        <w:t>3</w:t>
      </w:r>
      <w:r w:rsidRPr="003C6644">
        <w:rPr>
          <w:rFonts w:ascii="Times New Roman" w:hAnsi="Times New Roman"/>
          <w:sz w:val="28"/>
          <w:szCs w:val="28"/>
        </w:rPr>
        <w:t xml:space="preserve">. Для обеспечения работы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избирается секретарь.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4.</w:t>
      </w:r>
      <w:r w:rsidR="00A96538" w:rsidRPr="003C6644">
        <w:rPr>
          <w:rFonts w:ascii="Times New Roman" w:hAnsi="Times New Roman"/>
          <w:sz w:val="28"/>
          <w:szCs w:val="28"/>
        </w:rPr>
        <w:t>4</w:t>
      </w:r>
      <w:r w:rsidRPr="003C6644">
        <w:rPr>
          <w:rFonts w:ascii="Times New Roman" w:hAnsi="Times New Roman"/>
          <w:sz w:val="28"/>
          <w:szCs w:val="28"/>
        </w:rPr>
        <w:t xml:space="preserve">. Работа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осуществляется на основе полугодового (годового) плана работы. План составляется председателем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и рассматривается на его заседании, со</w:t>
      </w:r>
      <w:r w:rsidR="009D703A">
        <w:rPr>
          <w:rFonts w:ascii="Times New Roman" w:hAnsi="Times New Roman"/>
          <w:sz w:val="28"/>
          <w:szCs w:val="28"/>
        </w:rPr>
        <w:t>гласовывается с директором ДДТ</w:t>
      </w:r>
      <w:r w:rsidRPr="003C6644">
        <w:rPr>
          <w:rFonts w:ascii="Times New Roman" w:hAnsi="Times New Roman"/>
          <w:sz w:val="28"/>
          <w:szCs w:val="28"/>
        </w:rPr>
        <w:t xml:space="preserve"> и утверждается на заседании педагогического совета </w:t>
      </w:r>
      <w:r w:rsidR="009D703A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9D703A" w:rsidRDefault="009D703A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>5.</w:t>
      </w:r>
      <w:r w:rsidRPr="003C6644">
        <w:rPr>
          <w:rFonts w:ascii="Times New Roman" w:hAnsi="Times New Roman"/>
          <w:sz w:val="28"/>
          <w:szCs w:val="28"/>
        </w:rPr>
        <w:t xml:space="preserve"> 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Организация работы </w:t>
      </w:r>
      <w:r w:rsidR="00793B52" w:rsidRPr="003C6644">
        <w:rPr>
          <w:rFonts w:ascii="Times New Roman" w:hAnsi="Times New Roman"/>
          <w:b/>
          <w:bCs/>
          <w:sz w:val="28"/>
          <w:szCs w:val="28"/>
        </w:rPr>
        <w:t>методического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5.1. Периодичность заседаний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– 1 раз в </w:t>
      </w:r>
      <w:r w:rsidR="00793B52" w:rsidRPr="003C6644">
        <w:rPr>
          <w:rFonts w:ascii="Times New Roman" w:hAnsi="Times New Roman"/>
          <w:sz w:val="28"/>
          <w:szCs w:val="28"/>
        </w:rPr>
        <w:t>четверть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5.2. Дата, время, повестка заседания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совета, а также необходимые материалы доводятся до сведения членов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</w:t>
      </w:r>
      <w:r w:rsidRPr="003C6644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Pr="003C66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3C6644">
        <w:rPr>
          <w:rFonts w:ascii="Times New Roman" w:hAnsi="Times New Roman"/>
          <w:sz w:val="28"/>
          <w:szCs w:val="28"/>
        </w:rPr>
        <w:t xml:space="preserve"> чем за 3 дня до его заседания.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5.3. Заседания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совета. Протоколы подписываются председателем и секретарем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5.4. В заседании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5.5. В своей деятельности </w:t>
      </w:r>
      <w:r w:rsidR="00793B52" w:rsidRPr="003C6644">
        <w:rPr>
          <w:rFonts w:ascii="Times New Roman" w:hAnsi="Times New Roman"/>
          <w:sz w:val="28"/>
          <w:szCs w:val="28"/>
        </w:rPr>
        <w:t>м</w:t>
      </w:r>
      <w:r w:rsidRPr="003C6644">
        <w:rPr>
          <w:rFonts w:ascii="Times New Roman" w:hAnsi="Times New Roman"/>
          <w:sz w:val="28"/>
          <w:szCs w:val="28"/>
        </w:rPr>
        <w:t xml:space="preserve">етодический совет подотчетен педагогическому совету </w:t>
      </w:r>
      <w:r w:rsidR="009D703A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 xml:space="preserve">5.6. Контроль над деятельностью </w:t>
      </w:r>
      <w:r w:rsidR="00793B52" w:rsidRPr="003C6644">
        <w:rPr>
          <w:rFonts w:ascii="Times New Roman" w:hAnsi="Times New Roman"/>
          <w:sz w:val="28"/>
          <w:szCs w:val="28"/>
        </w:rPr>
        <w:t>методического</w:t>
      </w:r>
      <w:r w:rsidRPr="003C6644">
        <w:rPr>
          <w:rFonts w:ascii="Times New Roman" w:hAnsi="Times New Roman"/>
          <w:sz w:val="28"/>
          <w:szCs w:val="28"/>
        </w:rPr>
        <w:t xml:space="preserve"> совета осуществляет директор </w:t>
      </w:r>
      <w:r w:rsidR="009D703A">
        <w:rPr>
          <w:rFonts w:ascii="Times New Roman" w:hAnsi="Times New Roman"/>
          <w:sz w:val="28"/>
          <w:szCs w:val="28"/>
        </w:rPr>
        <w:t>ДДТ</w:t>
      </w:r>
      <w:r w:rsidRPr="003C6644">
        <w:rPr>
          <w:rFonts w:ascii="Times New Roman" w:hAnsi="Times New Roman"/>
          <w:sz w:val="28"/>
          <w:szCs w:val="28"/>
        </w:rPr>
        <w:t xml:space="preserve"> (или лицо, им назначенное), в соответствии с планом методической р</w:t>
      </w:r>
      <w:r w:rsidR="009D703A">
        <w:rPr>
          <w:rFonts w:ascii="Times New Roman" w:hAnsi="Times New Roman"/>
          <w:sz w:val="28"/>
          <w:szCs w:val="28"/>
        </w:rPr>
        <w:t>аботы</w:t>
      </w:r>
      <w:r w:rsidRPr="003C6644">
        <w:rPr>
          <w:rFonts w:ascii="Times New Roman" w:hAnsi="Times New Roman"/>
          <w:sz w:val="28"/>
          <w:szCs w:val="28"/>
        </w:rPr>
        <w:t>.</w:t>
      </w:r>
    </w:p>
    <w:p w:rsidR="009D703A" w:rsidRDefault="009D703A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644">
        <w:rPr>
          <w:rFonts w:ascii="Times New Roman" w:hAnsi="Times New Roman"/>
          <w:b/>
          <w:bCs/>
          <w:sz w:val="28"/>
          <w:szCs w:val="28"/>
        </w:rPr>
        <w:t xml:space="preserve">6. Права </w:t>
      </w:r>
      <w:r w:rsidR="00793B52" w:rsidRPr="003C6644">
        <w:rPr>
          <w:rFonts w:ascii="Times New Roman" w:hAnsi="Times New Roman"/>
          <w:b/>
          <w:bCs/>
          <w:sz w:val="28"/>
          <w:szCs w:val="28"/>
        </w:rPr>
        <w:t>методического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совета</w:t>
      </w:r>
    </w:p>
    <w:p w:rsidR="00F0068C" w:rsidRPr="003C6644" w:rsidRDefault="00F0068C" w:rsidP="003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6.1.</w:t>
      </w:r>
      <w:r w:rsidRPr="003C66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6644"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готовить и выдвигать предложения по совершенствованию образовательного процесса в школе;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рекомендовать учителей для повышения квалификационной категории;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ставить вопрос перед администрацией школы о награждении отраслевыми и ведомственными наград</w:t>
      </w:r>
      <w:r w:rsidR="009D703A">
        <w:rPr>
          <w:rFonts w:ascii="Times New Roman" w:hAnsi="Times New Roman"/>
          <w:sz w:val="28"/>
          <w:szCs w:val="28"/>
        </w:rPr>
        <w:t>ами, об участии работников ДДТ</w:t>
      </w:r>
      <w:r w:rsidRPr="003C6644">
        <w:rPr>
          <w:rFonts w:ascii="Times New Roman" w:hAnsi="Times New Roman"/>
          <w:sz w:val="28"/>
          <w:szCs w:val="28"/>
        </w:rPr>
        <w:t xml:space="preserve"> в конкурсах профессионального мастерства, конкурсах приоритетного национального проекта "Образование";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рекомендовать педагогам различные формы повышения квалификации;</w:t>
      </w:r>
    </w:p>
    <w:p w:rsidR="00F0068C" w:rsidRPr="003C6644" w:rsidRDefault="00793B52" w:rsidP="003C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644">
        <w:rPr>
          <w:rFonts w:ascii="Times New Roman" w:hAnsi="Times New Roman"/>
          <w:sz w:val="28"/>
          <w:szCs w:val="28"/>
        </w:rPr>
        <w:t>выдвигать педагогических работников для участия в конкурсах различных уровней</w:t>
      </w:r>
      <w:r w:rsidR="00F0068C" w:rsidRPr="003C6644">
        <w:rPr>
          <w:rFonts w:ascii="Times New Roman" w:hAnsi="Times New Roman"/>
          <w:sz w:val="28"/>
          <w:szCs w:val="28"/>
        </w:rPr>
        <w:t>.</w:t>
      </w:r>
    </w:p>
    <w:sectPr w:rsidR="00F0068C" w:rsidRPr="003C6644" w:rsidSect="003C6644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1B293B"/>
    <w:rsid w:val="003C6644"/>
    <w:rsid w:val="00400B4C"/>
    <w:rsid w:val="00587B08"/>
    <w:rsid w:val="00793B52"/>
    <w:rsid w:val="009D703A"/>
    <w:rsid w:val="009E12E7"/>
    <w:rsid w:val="00A96538"/>
    <w:rsid w:val="00B17E51"/>
    <w:rsid w:val="00D66CF4"/>
    <w:rsid w:val="00DA5268"/>
    <w:rsid w:val="00DC5CBE"/>
    <w:rsid w:val="00DF4AE7"/>
    <w:rsid w:val="00F0068C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dcterms:created xsi:type="dcterms:W3CDTF">2016-02-18T09:44:00Z</dcterms:created>
  <dcterms:modified xsi:type="dcterms:W3CDTF">2016-02-18T09:44:00Z</dcterms:modified>
</cp:coreProperties>
</file>